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89" w:type="dxa"/>
        <w:tblInd w:w="656" w:type="dxa"/>
        <w:tblLook w:val="04A0"/>
      </w:tblPr>
      <w:tblGrid>
        <w:gridCol w:w="4503"/>
        <w:gridCol w:w="4786"/>
      </w:tblGrid>
      <w:tr w:rsidR="001B13FC" w:rsidTr="001B13F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B13FC" w:rsidRPr="00857F5A" w:rsidRDefault="001B13FC" w:rsidP="001B13FC">
            <w:pPr>
              <w:ind w:right="-1525"/>
              <w:rPr>
                <w:b/>
              </w:rPr>
            </w:pPr>
            <w:r w:rsidRPr="00857F5A">
              <w:rPr>
                <w:b/>
              </w:rPr>
              <w:t>«СОГЛАСОВАНО»</w:t>
            </w:r>
          </w:p>
          <w:p w:rsidR="001B13FC" w:rsidRPr="00857F5A" w:rsidRDefault="001B13FC" w:rsidP="001B13FC">
            <w:pPr>
              <w:ind w:right="-1525"/>
              <w:rPr>
                <w:b/>
              </w:rPr>
            </w:pPr>
            <w:r>
              <w:rPr>
                <w:b/>
              </w:rPr>
              <w:t>Д</w:t>
            </w:r>
            <w:r w:rsidRPr="00857F5A">
              <w:rPr>
                <w:b/>
              </w:rPr>
              <w:t>иректор МКУ</w:t>
            </w:r>
          </w:p>
          <w:p w:rsidR="001B13FC" w:rsidRPr="00857F5A" w:rsidRDefault="001B13FC" w:rsidP="001B13FC">
            <w:pPr>
              <w:ind w:right="-1525"/>
              <w:rPr>
                <w:b/>
              </w:rPr>
            </w:pPr>
            <w:r w:rsidRPr="00857F5A">
              <w:rPr>
                <w:b/>
              </w:rPr>
              <w:t xml:space="preserve"> «Управление культуры»</w:t>
            </w:r>
          </w:p>
          <w:p w:rsidR="001B13FC" w:rsidRDefault="001B13FC" w:rsidP="001B13FC">
            <w:pPr>
              <w:ind w:right="-1525"/>
              <w:rPr>
                <w:b/>
              </w:rPr>
            </w:pPr>
            <w:r w:rsidRPr="00857F5A">
              <w:rPr>
                <w:b/>
              </w:rPr>
              <w:t xml:space="preserve"> ________</w:t>
            </w:r>
            <w:r>
              <w:rPr>
                <w:b/>
              </w:rPr>
              <w:t xml:space="preserve"> С.М.Тураева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13FC" w:rsidRPr="00857F5A" w:rsidRDefault="001B13FC" w:rsidP="001B13FC">
            <w:pPr>
              <w:tabs>
                <w:tab w:val="left" w:pos="33"/>
              </w:tabs>
              <w:ind w:left="1451"/>
              <w:rPr>
                <w:b/>
              </w:rPr>
            </w:pPr>
            <w:r w:rsidRPr="00857F5A">
              <w:rPr>
                <w:b/>
              </w:rPr>
              <w:t>«УТВЕРЖДЕНО»</w:t>
            </w:r>
          </w:p>
          <w:p w:rsidR="001B13FC" w:rsidRPr="00857F5A" w:rsidRDefault="001B13FC" w:rsidP="001B13FC">
            <w:pPr>
              <w:rPr>
                <w:b/>
              </w:rPr>
            </w:pPr>
            <w:r w:rsidRPr="00857F5A">
              <w:rPr>
                <w:b/>
              </w:rPr>
              <w:t xml:space="preserve">                            Директор МБУК</w:t>
            </w:r>
            <w:r>
              <w:rPr>
                <w:b/>
              </w:rPr>
              <w:t xml:space="preserve"> </w:t>
            </w:r>
            <w:r w:rsidRPr="00857F5A">
              <w:rPr>
                <w:b/>
              </w:rPr>
              <w:t>«ЦБС»</w:t>
            </w:r>
          </w:p>
          <w:p w:rsidR="001B13FC" w:rsidRPr="00857F5A" w:rsidRDefault="001B13FC" w:rsidP="001B13FC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857F5A">
              <w:rPr>
                <w:b/>
              </w:rPr>
              <w:t>ГО г</w:t>
            </w:r>
            <w:proofErr w:type="gramStart"/>
            <w:r w:rsidRPr="00857F5A">
              <w:rPr>
                <w:b/>
              </w:rPr>
              <w:t>.К</w:t>
            </w:r>
            <w:proofErr w:type="gramEnd"/>
            <w:r w:rsidRPr="00857F5A">
              <w:rPr>
                <w:b/>
              </w:rPr>
              <w:t>умертау РБ</w:t>
            </w:r>
          </w:p>
          <w:p w:rsidR="001B13FC" w:rsidRPr="00857F5A" w:rsidRDefault="001B13FC" w:rsidP="001B13FC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857F5A">
              <w:rPr>
                <w:b/>
              </w:rPr>
              <w:t>_____</w:t>
            </w:r>
            <w:r>
              <w:rPr>
                <w:b/>
              </w:rPr>
              <w:t xml:space="preserve"> </w:t>
            </w:r>
            <w:proofErr w:type="spellStart"/>
            <w:r w:rsidRPr="00857F5A">
              <w:rPr>
                <w:b/>
              </w:rPr>
              <w:t>_А.Ф.Шамигулова</w:t>
            </w:r>
            <w:proofErr w:type="spellEnd"/>
            <w:r w:rsidRPr="00857F5A">
              <w:rPr>
                <w:b/>
              </w:rPr>
              <w:t xml:space="preserve"> </w:t>
            </w:r>
          </w:p>
          <w:p w:rsidR="001B13FC" w:rsidRDefault="001B13FC" w:rsidP="001B13FC">
            <w:pPr>
              <w:rPr>
                <w:b/>
              </w:rPr>
            </w:pPr>
          </w:p>
        </w:tc>
      </w:tr>
    </w:tbl>
    <w:p w:rsidR="001B13FC" w:rsidRDefault="001B13FC" w:rsidP="001B13FC">
      <w:pPr>
        <w:rPr>
          <w:b/>
        </w:rPr>
      </w:pPr>
    </w:p>
    <w:p w:rsidR="00413354" w:rsidRDefault="00413354" w:rsidP="001B13FC">
      <w:pPr>
        <w:rPr>
          <w:b/>
        </w:rPr>
      </w:pPr>
    </w:p>
    <w:p w:rsidR="001B13FC" w:rsidRDefault="001B13FC" w:rsidP="001B13FC">
      <w:pPr>
        <w:rPr>
          <w:b/>
        </w:rPr>
      </w:pPr>
    </w:p>
    <w:p w:rsidR="001B13FC" w:rsidRPr="008E137A" w:rsidRDefault="001B13FC" w:rsidP="001B13FC">
      <w:pPr>
        <w:jc w:val="center"/>
        <w:rPr>
          <w:b/>
          <w:sz w:val="28"/>
        </w:rPr>
      </w:pPr>
      <w:r w:rsidRPr="008E137A">
        <w:rPr>
          <w:b/>
          <w:sz w:val="28"/>
        </w:rPr>
        <w:t>ПРЕЙСКУРАНТ</w:t>
      </w:r>
    </w:p>
    <w:p w:rsidR="001B13FC" w:rsidRPr="008E137A" w:rsidRDefault="001B13FC" w:rsidP="001B13FC">
      <w:pPr>
        <w:jc w:val="center"/>
        <w:rPr>
          <w:b/>
          <w:sz w:val="28"/>
        </w:rPr>
      </w:pPr>
      <w:r w:rsidRPr="008E137A">
        <w:rPr>
          <w:b/>
          <w:sz w:val="28"/>
        </w:rPr>
        <w:t xml:space="preserve"> платных услуг, предоставляемых </w:t>
      </w:r>
    </w:p>
    <w:p w:rsidR="001B13FC" w:rsidRPr="008E137A" w:rsidRDefault="001B13FC" w:rsidP="001B13FC">
      <w:pPr>
        <w:jc w:val="center"/>
        <w:rPr>
          <w:b/>
          <w:sz w:val="28"/>
        </w:rPr>
      </w:pPr>
      <w:r w:rsidRPr="008E137A">
        <w:rPr>
          <w:b/>
          <w:sz w:val="28"/>
        </w:rPr>
        <w:t>МБУК «ЦБС» ГО г</w:t>
      </w:r>
      <w:proofErr w:type="gramStart"/>
      <w:r w:rsidRPr="008E137A">
        <w:rPr>
          <w:b/>
          <w:sz w:val="28"/>
        </w:rPr>
        <w:t>.К</w:t>
      </w:r>
      <w:proofErr w:type="gramEnd"/>
      <w:r w:rsidRPr="008E137A">
        <w:rPr>
          <w:b/>
          <w:sz w:val="28"/>
        </w:rPr>
        <w:t>умертау на 2023 год</w:t>
      </w:r>
    </w:p>
    <w:p w:rsidR="001B13FC" w:rsidRDefault="001B13FC" w:rsidP="001B13FC">
      <w:pPr>
        <w:jc w:val="center"/>
        <w:rPr>
          <w:b/>
        </w:rPr>
      </w:pPr>
    </w:p>
    <w:p w:rsidR="001B13FC" w:rsidRDefault="001B13FC" w:rsidP="001B13FC">
      <w:pPr>
        <w:jc w:val="both"/>
      </w:pPr>
      <w:r>
        <w:t>Настоящий Прейскурант разработан на основе Гражданского кодекса РФ, часть 4 (далее ГК РФ), Устава МБУК «ЦБС» ГО г</w:t>
      </w:r>
      <w:proofErr w:type="gramStart"/>
      <w:r>
        <w:t>.К</w:t>
      </w:r>
      <w:proofErr w:type="gramEnd"/>
      <w:r>
        <w:t>умертау РБ.</w:t>
      </w:r>
    </w:p>
    <w:p w:rsidR="001B13FC" w:rsidRDefault="001B13FC" w:rsidP="001B13FC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472"/>
        <w:gridCol w:w="1980"/>
        <w:gridCol w:w="14"/>
        <w:gridCol w:w="1984"/>
      </w:tblGrid>
      <w:tr w:rsidR="001B13FC" w:rsidTr="001B13FC">
        <w:tc>
          <w:tcPr>
            <w:tcW w:w="756" w:type="dxa"/>
          </w:tcPr>
          <w:p w:rsidR="001B13FC" w:rsidRDefault="001B13FC" w:rsidP="005D11AD">
            <w:pPr>
              <w:jc w:val="center"/>
            </w:pPr>
            <w:r>
              <w:t>№</w:t>
            </w:r>
          </w:p>
          <w:p w:rsidR="001B13FC" w:rsidRDefault="001B13FC" w:rsidP="005D11A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72" w:type="dxa"/>
          </w:tcPr>
          <w:p w:rsidR="001B13FC" w:rsidRDefault="001B13FC" w:rsidP="005D11AD">
            <w:pPr>
              <w:jc w:val="center"/>
            </w:pPr>
            <w:r>
              <w:t>Наименование услуги</w:t>
            </w:r>
          </w:p>
        </w:tc>
        <w:tc>
          <w:tcPr>
            <w:tcW w:w="1980" w:type="dxa"/>
          </w:tcPr>
          <w:p w:rsidR="001B13FC" w:rsidRDefault="001B13FC" w:rsidP="005D11AD">
            <w:pPr>
              <w:jc w:val="center"/>
            </w:pPr>
            <w:r>
              <w:t xml:space="preserve">Единица </w:t>
            </w:r>
          </w:p>
          <w:p w:rsidR="001B13FC" w:rsidRDefault="001B13FC" w:rsidP="005D11AD">
            <w:pPr>
              <w:jc w:val="center"/>
            </w:pPr>
            <w:r>
              <w:t>измерения</w:t>
            </w:r>
          </w:p>
        </w:tc>
        <w:tc>
          <w:tcPr>
            <w:tcW w:w="1998" w:type="dxa"/>
            <w:gridSpan w:val="2"/>
          </w:tcPr>
          <w:p w:rsidR="001B13FC" w:rsidRDefault="001B13FC" w:rsidP="005D11AD">
            <w:pPr>
              <w:jc w:val="center"/>
            </w:pPr>
            <w:r>
              <w:t>Стоимость (руб.)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center"/>
              <w:rPr>
                <w:b/>
              </w:rPr>
            </w:pPr>
          </w:p>
        </w:tc>
        <w:tc>
          <w:tcPr>
            <w:tcW w:w="9450" w:type="dxa"/>
            <w:gridSpan w:val="4"/>
          </w:tcPr>
          <w:p w:rsidR="001B13FC" w:rsidRPr="00857F5A" w:rsidRDefault="001B13FC" w:rsidP="005D11AD">
            <w:pPr>
              <w:jc w:val="center"/>
              <w:rPr>
                <w:b/>
              </w:rPr>
            </w:pPr>
          </w:p>
          <w:p w:rsidR="001B13FC" w:rsidRPr="00857F5A" w:rsidRDefault="001B13FC" w:rsidP="005D11AD">
            <w:pPr>
              <w:jc w:val="center"/>
              <w:rPr>
                <w:b/>
              </w:rPr>
            </w:pPr>
            <w:r w:rsidRPr="00857F5A">
              <w:rPr>
                <w:b/>
              </w:rPr>
              <w:t>1. Издательско-полиграфические услуги</w:t>
            </w:r>
          </w:p>
          <w:p w:rsidR="001B13FC" w:rsidRPr="00857F5A" w:rsidRDefault="001B13FC" w:rsidP="005D11AD">
            <w:pPr>
              <w:jc w:val="center"/>
              <w:rPr>
                <w:b/>
              </w:rPr>
            </w:pP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5472" w:type="dxa"/>
          </w:tcPr>
          <w:p w:rsidR="001B13FC" w:rsidRPr="00857F5A" w:rsidRDefault="001B13FC" w:rsidP="005D11AD">
            <w:pPr>
              <w:rPr>
                <w:b/>
              </w:rPr>
            </w:pPr>
            <w:r>
              <w:rPr>
                <w:b/>
              </w:rPr>
              <w:t xml:space="preserve">*Ксерокопирование. </w:t>
            </w:r>
            <w:r w:rsidRPr="00857F5A">
              <w:rPr>
                <w:b/>
                <w:lang w:val="be-BY"/>
              </w:rPr>
              <w:t xml:space="preserve">Распечатка </w:t>
            </w:r>
            <w:r>
              <w:rPr>
                <w:b/>
                <w:lang w:val="be-BY"/>
              </w:rPr>
              <w:t xml:space="preserve">ч/б </w:t>
            </w:r>
            <w:r w:rsidRPr="00857F5A">
              <w:rPr>
                <w:b/>
                <w:lang w:val="be-BY"/>
              </w:rPr>
              <w:t>текста</w:t>
            </w:r>
            <w:r>
              <w:rPr>
                <w:b/>
              </w:rPr>
              <w:t>.</w:t>
            </w:r>
          </w:p>
          <w:p w:rsidR="001B13FC" w:rsidRPr="00E206FA" w:rsidRDefault="001B13FC" w:rsidP="005D11AD">
            <w:r w:rsidRPr="003E6597">
              <w:rPr>
                <w:b/>
              </w:rPr>
              <w:t xml:space="preserve">-  </w:t>
            </w:r>
            <w:r>
              <w:rPr>
                <w:b/>
              </w:rPr>
              <w:t>Т</w:t>
            </w:r>
            <w:r w:rsidRPr="00D00B94">
              <w:rPr>
                <w:b/>
              </w:rPr>
              <w:t>екста</w:t>
            </w:r>
            <w:r w:rsidRPr="00E206FA">
              <w:t xml:space="preserve"> </w:t>
            </w:r>
          </w:p>
          <w:p w:rsidR="001B13FC" w:rsidRPr="00D00B94" w:rsidRDefault="001B13FC" w:rsidP="005D11AD">
            <w:r>
              <w:t xml:space="preserve">-  </w:t>
            </w:r>
            <w:r w:rsidRPr="007D289C">
              <w:rPr>
                <w:b/>
                <w:bCs/>
                <w:color w:val="000000"/>
                <w:lang w:eastAsia="en-US"/>
              </w:rPr>
              <w:t xml:space="preserve">Изображения </w:t>
            </w:r>
            <w:r w:rsidRPr="007D289C">
              <w:rPr>
                <w:bCs/>
                <w:color w:val="000000"/>
                <w:sz w:val="18"/>
                <w:szCs w:val="18"/>
                <w:lang w:eastAsia="en-US"/>
              </w:rPr>
              <w:t>бумага 80г/м</w:t>
            </w:r>
            <w:proofErr w:type="gramStart"/>
            <w:r w:rsidRPr="00C867DE">
              <w:rPr>
                <w:bCs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94" w:type="dxa"/>
            <w:gridSpan w:val="2"/>
          </w:tcPr>
          <w:p w:rsidR="001B13FC" w:rsidRDefault="001B13FC" w:rsidP="005D11AD">
            <w:pPr>
              <w:jc w:val="both"/>
            </w:pPr>
          </w:p>
          <w:p w:rsidR="001B13FC" w:rsidRDefault="001B13FC" w:rsidP="005D11AD">
            <w:pPr>
              <w:jc w:val="both"/>
            </w:pPr>
            <w:r>
              <w:t>о</w:t>
            </w:r>
            <w:r w:rsidRPr="00E206FA">
              <w:t xml:space="preserve">дин прогон </w:t>
            </w:r>
          </w:p>
          <w:p w:rsidR="001B13FC" w:rsidRPr="00A12C08" w:rsidRDefault="001B13FC" w:rsidP="005D11AD">
            <w:pPr>
              <w:jc w:val="both"/>
            </w:pPr>
            <w:r>
              <w:t>Ф.</w:t>
            </w:r>
            <w:r w:rsidRPr="00E206FA">
              <w:t>А</w:t>
            </w:r>
            <w:proofErr w:type="gramStart"/>
            <w:r w:rsidRPr="00E206FA">
              <w:t>4</w:t>
            </w:r>
            <w:proofErr w:type="gramEnd"/>
            <w:r>
              <w:t xml:space="preserve"> / А3</w:t>
            </w:r>
          </w:p>
        </w:tc>
        <w:tc>
          <w:tcPr>
            <w:tcW w:w="1984" w:type="dxa"/>
          </w:tcPr>
          <w:p w:rsidR="001B13FC" w:rsidRDefault="001B13FC" w:rsidP="005D11AD">
            <w:pPr>
              <w:jc w:val="both"/>
            </w:pPr>
          </w:p>
          <w:p w:rsidR="001B13FC" w:rsidRDefault="001B13FC" w:rsidP="005D11AD">
            <w:pPr>
              <w:jc w:val="both"/>
            </w:pPr>
            <w:r>
              <w:t>10 руб. / 13 руб.</w:t>
            </w:r>
          </w:p>
          <w:p w:rsidR="001B13FC" w:rsidRDefault="00B63E38" w:rsidP="005D11AD">
            <w:pPr>
              <w:jc w:val="both"/>
            </w:pPr>
            <w:r>
              <w:t>1</w:t>
            </w:r>
            <w:r w:rsidR="001B13FC">
              <w:t>5 руб./</w:t>
            </w:r>
            <w:r>
              <w:t xml:space="preserve"> 2</w:t>
            </w:r>
            <w:r w:rsidR="001B13FC">
              <w:t>0 руб.</w:t>
            </w:r>
          </w:p>
          <w:p w:rsidR="001B13FC" w:rsidRPr="00A12C08" w:rsidRDefault="001B13FC" w:rsidP="005D11AD">
            <w:pPr>
              <w:jc w:val="both"/>
            </w:pPr>
          </w:p>
        </w:tc>
      </w:tr>
      <w:tr w:rsidR="001B13FC" w:rsidTr="001B13FC">
        <w:trPr>
          <w:trHeight w:val="534"/>
        </w:trPr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5472" w:type="dxa"/>
          </w:tcPr>
          <w:p w:rsidR="001B13FC" w:rsidRPr="00857F5A" w:rsidRDefault="001B13FC" w:rsidP="005D11AD">
            <w:pPr>
              <w:rPr>
                <w:b/>
              </w:rPr>
            </w:pPr>
            <w:r>
              <w:rPr>
                <w:b/>
              </w:rPr>
              <w:t>*</w:t>
            </w:r>
            <w:r w:rsidRPr="00B26358">
              <w:rPr>
                <w:b/>
              </w:rPr>
              <w:t xml:space="preserve">Сканирование  </w:t>
            </w:r>
            <w:r>
              <w:rPr>
                <w:b/>
                <w:bCs/>
                <w:color w:val="000000"/>
                <w:lang w:eastAsia="en-US"/>
              </w:rPr>
              <w:t>т</w:t>
            </w:r>
            <w:r w:rsidRPr="007D289C">
              <w:rPr>
                <w:b/>
                <w:bCs/>
                <w:color w:val="000000"/>
                <w:lang w:eastAsia="en-US"/>
              </w:rPr>
              <w:t>екст</w:t>
            </w:r>
            <w:r>
              <w:rPr>
                <w:b/>
                <w:bCs/>
                <w:color w:val="000000"/>
                <w:lang w:eastAsia="en-US"/>
              </w:rPr>
              <w:t xml:space="preserve">а, </w:t>
            </w:r>
            <w:r>
              <w:rPr>
                <w:b/>
              </w:rPr>
              <w:t>ф</w:t>
            </w:r>
            <w:r w:rsidRPr="007D289C">
              <w:rPr>
                <w:b/>
                <w:bCs/>
                <w:color w:val="000000"/>
                <w:lang w:eastAsia="en-US"/>
              </w:rPr>
              <w:t>ото</w:t>
            </w:r>
            <w:r>
              <w:rPr>
                <w:b/>
                <w:bCs/>
                <w:color w:val="000000"/>
                <w:lang w:eastAsia="en-US"/>
              </w:rPr>
              <w:t>, иллюстрации</w:t>
            </w:r>
          </w:p>
        </w:tc>
        <w:tc>
          <w:tcPr>
            <w:tcW w:w="1994" w:type="dxa"/>
            <w:gridSpan w:val="2"/>
          </w:tcPr>
          <w:p w:rsidR="001B13FC" w:rsidRPr="00A12C08" w:rsidRDefault="001B13FC" w:rsidP="008E137A">
            <w:r w:rsidRPr="007D289C">
              <w:rPr>
                <w:color w:val="000000"/>
                <w:lang w:eastAsia="en-US"/>
              </w:rPr>
              <w:t>стр.</w:t>
            </w:r>
            <w:r>
              <w:rPr>
                <w:color w:val="000000"/>
                <w:lang w:eastAsia="en-US"/>
              </w:rPr>
              <w:t>/фото</w:t>
            </w:r>
          </w:p>
        </w:tc>
        <w:tc>
          <w:tcPr>
            <w:tcW w:w="1984" w:type="dxa"/>
          </w:tcPr>
          <w:p w:rsidR="001B13FC" w:rsidRPr="00A12C08" w:rsidRDefault="001B13FC" w:rsidP="001B13FC">
            <w:r>
              <w:rPr>
                <w:color w:val="000000"/>
                <w:lang w:eastAsia="en-US"/>
              </w:rPr>
              <w:t>15 руб.</w:t>
            </w:r>
          </w:p>
        </w:tc>
      </w:tr>
      <w:tr w:rsidR="001B13FC" w:rsidTr="001B13FC">
        <w:trPr>
          <w:trHeight w:val="951"/>
        </w:trPr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</w:p>
        </w:tc>
        <w:tc>
          <w:tcPr>
            <w:tcW w:w="9450" w:type="dxa"/>
            <w:gridSpan w:val="4"/>
          </w:tcPr>
          <w:p w:rsidR="001B13FC" w:rsidRDefault="001B13FC" w:rsidP="005D11AD">
            <w:pPr>
              <w:jc w:val="both"/>
              <w:rPr>
                <w:i/>
                <w:sz w:val="20"/>
              </w:rPr>
            </w:pPr>
            <w:r w:rsidRPr="00A12C08">
              <w:rPr>
                <w:sz w:val="20"/>
              </w:rPr>
              <w:t xml:space="preserve">* </w:t>
            </w:r>
            <w:r w:rsidRPr="00A12C08">
              <w:rPr>
                <w:i/>
                <w:sz w:val="20"/>
              </w:rPr>
              <w:t>Ст.1274 п.2 ч.</w:t>
            </w:r>
            <w:r w:rsidRPr="00A12C08">
              <w:rPr>
                <w:i/>
                <w:sz w:val="20"/>
                <w:lang w:val="en-US"/>
              </w:rPr>
              <w:t>IV</w:t>
            </w:r>
            <w:r w:rsidRPr="00A12C08">
              <w:rPr>
                <w:i/>
                <w:sz w:val="20"/>
              </w:rPr>
              <w:t xml:space="preserve"> ГК РФ, ст.1275 п.2 ч.</w:t>
            </w:r>
            <w:r w:rsidRPr="00A12C08">
              <w:rPr>
                <w:i/>
                <w:sz w:val="20"/>
                <w:lang w:val="en-US"/>
              </w:rPr>
              <w:t>IV</w:t>
            </w:r>
            <w:r w:rsidRPr="00A12C08">
              <w:rPr>
                <w:i/>
                <w:sz w:val="20"/>
              </w:rPr>
              <w:t xml:space="preserve"> ГК РФ. В соответствии со ст.1275 п.2 ГК РФ «под репродуцированием понимается факсимильное воспроизведение  произведения с помощью любых технических средств, осуществляемое не в целях издания. </w:t>
            </w:r>
            <w:proofErr w:type="gramStart"/>
            <w:r w:rsidRPr="00A12C08">
              <w:rPr>
                <w:i/>
                <w:sz w:val="20"/>
              </w:rPr>
              <w:t>Репродуцирование не включает воспроизведение произведения или хранение его копий в электронной (в том числе в цифровой), оптической или иной машиночитаемой форме, кроме случаев создания с помощью технических средств временных копий, предназначенных для осуществления репродуцирования».</w:t>
            </w:r>
            <w:proofErr w:type="gramEnd"/>
          </w:p>
          <w:p w:rsidR="00413354" w:rsidRPr="00B26358" w:rsidRDefault="00413354" w:rsidP="005D11AD">
            <w:pPr>
              <w:jc w:val="both"/>
              <w:rPr>
                <w:bCs/>
                <w:lang w:eastAsia="en-US"/>
              </w:rPr>
            </w:pP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</w:p>
          <w:p w:rsidR="001B13FC" w:rsidRPr="00857F5A" w:rsidRDefault="001B13FC" w:rsidP="005D11AD">
            <w:pPr>
              <w:jc w:val="both"/>
              <w:rPr>
                <w:b/>
              </w:rPr>
            </w:pPr>
          </w:p>
        </w:tc>
        <w:tc>
          <w:tcPr>
            <w:tcW w:w="9450" w:type="dxa"/>
            <w:gridSpan w:val="4"/>
          </w:tcPr>
          <w:p w:rsidR="001B13FC" w:rsidRPr="00857F5A" w:rsidRDefault="001B13FC" w:rsidP="005D11AD">
            <w:pPr>
              <w:jc w:val="center"/>
              <w:rPr>
                <w:b/>
              </w:rPr>
            </w:pPr>
          </w:p>
          <w:p w:rsidR="001B13FC" w:rsidRPr="00857F5A" w:rsidRDefault="001B13FC" w:rsidP="005D11AD">
            <w:pPr>
              <w:jc w:val="center"/>
              <w:rPr>
                <w:b/>
              </w:rPr>
            </w:pPr>
            <w:r w:rsidRPr="00857F5A">
              <w:rPr>
                <w:b/>
              </w:rPr>
              <w:t>2. Электронные услуги</w:t>
            </w:r>
          </w:p>
          <w:p w:rsidR="001B13FC" w:rsidRDefault="001B13FC" w:rsidP="005D11AD">
            <w:pPr>
              <w:jc w:val="both"/>
            </w:pP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5472" w:type="dxa"/>
          </w:tcPr>
          <w:p w:rsidR="001B13FC" w:rsidRPr="00857F5A" w:rsidRDefault="001B13FC" w:rsidP="005D11AD">
            <w:pPr>
              <w:rPr>
                <w:b/>
              </w:rPr>
            </w:pPr>
            <w:r w:rsidRPr="00857F5A">
              <w:rPr>
                <w:b/>
              </w:rPr>
              <w:t>Электронная почта</w:t>
            </w:r>
          </w:p>
          <w:p w:rsidR="001B13FC" w:rsidRDefault="001B13FC" w:rsidP="005D11AD">
            <w:r>
              <w:t xml:space="preserve">- Регистрация </w:t>
            </w:r>
            <w:r w:rsidRPr="00A12C08">
              <w:t>персонального ящика (</w:t>
            </w:r>
            <w:r w:rsidRPr="00857F5A">
              <w:rPr>
                <w:lang w:val="en-US"/>
              </w:rPr>
              <w:t>e</w:t>
            </w:r>
            <w:r w:rsidRPr="00A12C08">
              <w:t>-</w:t>
            </w:r>
            <w:r w:rsidRPr="00857F5A">
              <w:rPr>
                <w:lang w:val="en-US"/>
              </w:rPr>
              <w:t>mail</w:t>
            </w:r>
            <w:r w:rsidRPr="00A12C08">
              <w:t>)</w:t>
            </w:r>
          </w:p>
          <w:p w:rsidR="001B13FC" w:rsidRDefault="001B13FC" w:rsidP="005D11AD">
            <w:r>
              <w:t xml:space="preserve">- </w:t>
            </w:r>
            <w:r w:rsidRPr="00A12C08">
              <w:t>Формирование</w:t>
            </w:r>
            <w:r>
              <w:t xml:space="preserve">, </w:t>
            </w:r>
            <w:r w:rsidRPr="00A12C08">
              <w:t xml:space="preserve">отправка </w:t>
            </w:r>
            <w:r>
              <w:t xml:space="preserve">и получение </w:t>
            </w:r>
            <w:r w:rsidRPr="00A12C08">
              <w:t>электронного сообщения</w:t>
            </w:r>
          </w:p>
          <w:p w:rsidR="001B13FC" w:rsidRPr="00857F5A" w:rsidRDefault="001B13FC" w:rsidP="005D11AD">
            <w:pPr>
              <w:rPr>
                <w:b/>
              </w:rPr>
            </w:pPr>
          </w:p>
        </w:tc>
        <w:tc>
          <w:tcPr>
            <w:tcW w:w="1980" w:type="dxa"/>
          </w:tcPr>
          <w:p w:rsidR="001B13FC" w:rsidRDefault="001B13FC" w:rsidP="005D11AD"/>
          <w:p w:rsidR="001B13FC" w:rsidRDefault="001B13FC" w:rsidP="005D11AD">
            <w:r w:rsidRPr="00A12C08">
              <w:t>1 адрес</w:t>
            </w:r>
          </w:p>
          <w:p w:rsidR="001B13FC" w:rsidRDefault="001B13FC" w:rsidP="005D11AD">
            <w:r w:rsidRPr="00A12C08">
              <w:t xml:space="preserve">1 </w:t>
            </w:r>
            <w:r>
              <w:t>письмо</w:t>
            </w:r>
          </w:p>
        </w:tc>
        <w:tc>
          <w:tcPr>
            <w:tcW w:w="1998" w:type="dxa"/>
            <w:gridSpan w:val="2"/>
          </w:tcPr>
          <w:p w:rsidR="001B13FC" w:rsidRDefault="001B13FC" w:rsidP="005D11AD">
            <w:pPr>
              <w:jc w:val="both"/>
            </w:pPr>
          </w:p>
          <w:p w:rsidR="001B13FC" w:rsidRDefault="001B13FC" w:rsidP="005D11AD">
            <w:pPr>
              <w:jc w:val="both"/>
            </w:pPr>
            <w:r w:rsidRPr="00A12C08">
              <w:t>1</w:t>
            </w:r>
            <w:r>
              <w:t>0 руб.</w:t>
            </w:r>
          </w:p>
          <w:p w:rsidR="001B13FC" w:rsidRDefault="001B13FC" w:rsidP="005D11AD">
            <w:pPr>
              <w:jc w:val="both"/>
            </w:pPr>
            <w:r>
              <w:t>10 руб.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</w:rPr>
            </w:pPr>
            <w:r w:rsidRPr="00857F5A">
              <w:rPr>
                <w:b/>
              </w:rPr>
              <w:t>Электронная презентация (слайды)</w:t>
            </w:r>
          </w:p>
          <w:p w:rsidR="001B13FC" w:rsidRPr="00857F5A" w:rsidRDefault="001B13FC" w:rsidP="005D11AD">
            <w:pPr>
              <w:rPr>
                <w:b/>
              </w:rPr>
            </w:pPr>
          </w:p>
        </w:tc>
        <w:tc>
          <w:tcPr>
            <w:tcW w:w="1980" w:type="dxa"/>
          </w:tcPr>
          <w:p w:rsidR="001B13FC" w:rsidRPr="00A12C08" w:rsidRDefault="001B13FC" w:rsidP="005D11AD">
            <w:pPr>
              <w:jc w:val="both"/>
            </w:pPr>
            <w:r w:rsidRPr="00A12C08">
              <w:t>1 слайд</w:t>
            </w:r>
          </w:p>
        </w:tc>
        <w:tc>
          <w:tcPr>
            <w:tcW w:w="1998" w:type="dxa"/>
            <w:gridSpan w:val="2"/>
          </w:tcPr>
          <w:p w:rsidR="001B13FC" w:rsidRPr="00A12C08" w:rsidRDefault="001B13FC" w:rsidP="005D11AD">
            <w:pPr>
              <w:jc w:val="both"/>
            </w:pPr>
            <w:r>
              <w:t>10 руб.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  <w:lang w:eastAsia="en-US"/>
              </w:rPr>
            </w:pPr>
            <w:r w:rsidRPr="00B26358">
              <w:rPr>
                <w:b/>
                <w:lang w:eastAsia="en-US"/>
              </w:rPr>
              <w:t>Слайд-шоу</w:t>
            </w:r>
          </w:p>
          <w:p w:rsidR="001B13FC" w:rsidRPr="00B26358" w:rsidRDefault="001B13FC" w:rsidP="005D11AD">
            <w:pPr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1B13FC" w:rsidRDefault="001B13FC" w:rsidP="005D11AD">
            <w:r>
              <w:rPr>
                <w:bCs/>
                <w:lang w:eastAsia="en-US"/>
              </w:rPr>
              <w:t>наименование</w:t>
            </w:r>
          </w:p>
        </w:tc>
        <w:tc>
          <w:tcPr>
            <w:tcW w:w="1998" w:type="dxa"/>
            <w:gridSpan w:val="2"/>
          </w:tcPr>
          <w:p w:rsidR="001B13FC" w:rsidRPr="00B26358" w:rsidRDefault="001B13FC" w:rsidP="005D11A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500 руб.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</w:p>
        </w:tc>
        <w:tc>
          <w:tcPr>
            <w:tcW w:w="9450" w:type="dxa"/>
            <w:gridSpan w:val="4"/>
          </w:tcPr>
          <w:p w:rsidR="001B13FC" w:rsidRDefault="001B13FC" w:rsidP="005D11AD">
            <w:pPr>
              <w:rPr>
                <w:b/>
                <w:lang w:eastAsia="en-US"/>
              </w:rPr>
            </w:pPr>
          </w:p>
          <w:p w:rsidR="001B13FC" w:rsidRDefault="001B13FC" w:rsidP="001B13FC">
            <w:pPr>
              <w:jc w:val="center"/>
              <w:rPr>
                <w:b/>
                <w:lang w:eastAsia="en-US"/>
              </w:rPr>
            </w:pPr>
            <w:r w:rsidRPr="00857F5A">
              <w:rPr>
                <w:b/>
              </w:rPr>
              <w:t>3. Справочно-информационные услуги</w:t>
            </w:r>
          </w:p>
          <w:p w:rsidR="001B13FC" w:rsidRDefault="001B13FC" w:rsidP="005D11AD">
            <w:pPr>
              <w:jc w:val="both"/>
              <w:rPr>
                <w:lang w:eastAsia="en-US"/>
              </w:rPr>
            </w:pP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  <w:sz w:val="20"/>
                <w:lang w:eastAsia="en-US"/>
              </w:rPr>
            </w:pPr>
            <w:r w:rsidRPr="007D289C">
              <w:rPr>
                <w:b/>
                <w:lang w:eastAsia="en-US"/>
              </w:rPr>
              <w:t xml:space="preserve">Доверенность </w:t>
            </w:r>
            <w:r w:rsidRPr="007D289C">
              <w:rPr>
                <w:sz w:val="20"/>
                <w:lang w:eastAsia="en-US"/>
              </w:rPr>
              <w:t>(в 2-х экз. с распечаткой)</w:t>
            </w:r>
            <w:r>
              <w:rPr>
                <w:sz w:val="20"/>
                <w:lang w:eastAsia="en-US"/>
              </w:rPr>
              <w:t xml:space="preserve"> – </w:t>
            </w:r>
            <w:r w:rsidRPr="003424C4">
              <w:rPr>
                <w:b/>
                <w:sz w:val="20"/>
                <w:lang w:eastAsia="en-US"/>
              </w:rPr>
              <w:t>ЦБ</w:t>
            </w:r>
          </w:p>
          <w:p w:rsidR="001B13FC" w:rsidRPr="00857F5A" w:rsidRDefault="001B13FC" w:rsidP="005D11AD">
            <w:pPr>
              <w:rPr>
                <w:b/>
              </w:rPr>
            </w:pPr>
          </w:p>
        </w:tc>
        <w:tc>
          <w:tcPr>
            <w:tcW w:w="1980" w:type="dxa"/>
          </w:tcPr>
          <w:p w:rsidR="001B13FC" w:rsidRPr="00A12C08" w:rsidRDefault="001B13FC" w:rsidP="005D11AD">
            <w:r>
              <w:t>1 лист</w:t>
            </w:r>
          </w:p>
        </w:tc>
        <w:tc>
          <w:tcPr>
            <w:tcW w:w="1998" w:type="dxa"/>
            <w:gridSpan w:val="2"/>
          </w:tcPr>
          <w:p w:rsidR="001B13FC" w:rsidRPr="00A12C08" w:rsidRDefault="001B13FC" w:rsidP="005D11AD">
            <w:pPr>
              <w:jc w:val="both"/>
            </w:pPr>
            <w:r>
              <w:rPr>
                <w:lang w:eastAsia="en-US"/>
              </w:rPr>
              <w:t>200 р.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  <w:lang w:eastAsia="en-US"/>
              </w:rPr>
            </w:pPr>
            <w:r w:rsidRPr="007D289C">
              <w:rPr>
                <w:b/>
                <w:lang w:eastAsia="en-US"/>
              </w:rPr>
              <w:t>Услуги перевода текстов (</w:t>
            </w:r>
            <w:proofErr w:type="spellStart"/>
            <w:r w:rsidRPr="007D289C">
              <w:rPr>
                <w:b/>
                <w:lang w:eastAsia="en-US"/>
              </w:rPr>
              <w:t>баш</w:t>
            </w:r>
            <w:proofErr w:type="gramStart"/>
            <w:r w:rsidRPr="007D289C">
              <w:rPr>
                <w:b/>
                <w:lang w:eastAsia="en-US"/>
              </w:rPr>
              <w:t>.я</w:t>
            </w:r>
            <w:proofErr w:type="gramEnd"/>
            <w:r w:rsidRPr="007D289C">
              <w:rPr>
                <w:b/>
                <w:lang w:eastAsia="en-US"/>
              </w:rPr>
              <w:t>з</w:t>
            </w:r>
            <w:proofErr w:type="spellEnd"/>
            <w:r w:rsidRPr="007D289C">
              <w:rPr>
                <w:b/>
                <w:lang w:eastAsia="en-US"/>
              </w:rPr>
              <w:t>)</w:t>
            </w:r>
          </w:p>
          <w:p w:rsidR="001B13FC" w:rsidRDefault="001B13FC" w:rsidP="005D11AD">
            <w:pPr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D289C">
              <w:rPr>
                <w:sz w:val="20"/>
                <w:lang w:eastAsia="en-US"/>
              </w:rPr>
              <w:t xml:space="preserve">(1 </w:t>
            </w:r>
            <w:proofErr w:type="spellStart"/>
            <w:r w:rsidRPr="007D289C">
              <w:rPr>
                <w:sz w:val="20"/>
                <w:lang w:eastAsia="en-US"/>
              </w:rPr>
              <w:t>печ</w:t>
            </w:r>
            <w:proofErr w:type="gramStart"/>
            <w:r w:rsidRPr="007D289C">
              <w:rPr>
                <w:sz w:val="20"/>
                <w:lang w:eastAsia="en-US"/>
              </w:rPr>
              <w:t>.с</w:t>
            </w:r>
            <w:proofErr w:type="gramEnd"/>
            <w:r w:rsidRPr="007D289C">
              <w:rPr>
                <w:sz w:val="20"/>
                <w:lang w:eastAsia="en-US"/>
              </w:rPr>
              <w:t>тр</w:t>
            </w:r>
            <w:proofErr w:type="spellEnd"/>
            <w:r w:rsidRPr="007D289C">
              <w:rPr>
                <w:sz w:val="20"/>
                <w:lang w:eastAsia="en-US"/>
              </w:rPr>
              <w:t>. или 1000 знаков)</w:t>
            </w:r>
          </w:p>
          <w:p w:rsidR="001B13FC" w:rsidRPr="007D289C" w:rsidRDefault="001B13FC" w:rsidP="005D11AD">
            <w:pPr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1B13FC" w:rsidRDefault="001B13FC" w:rsidP="005D11AD">
            <w:r>
              <w:t>1 стр.</w:t>
            </w:r>
          </w:p>
        </w:tc>
        <w:tc>
          <w:tcPr>
            <w:tcW w:w="1998" w:type="dxa"/>
            <w:gridSpan w:val="2"/>
          </w:tcPr>
          <w:p w:rsidR="001B13FC" w:rsidRDefault="001B13FC" w:rsidP="005D11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  <w:lang w:eastAsia="en-US"/>
              </w:rPr>
            </w:pPr>
            <w:r w:rsidRPr="007D289C">
              <w:rPr>
                <w:b/>
                <w:lang w:eastAsia="en-US"/>
              </w:rPr>
              <w:t xml:space="preserve">Составление библиографических списков </w:t>
            </w:r>
            <w:r>
              <w:rPr>
                <w:b/>
                <w:lang w:eastAsia="en-US"/>
              </w:rPr>
              <w:t xml:space="preserve"> </w:t>
            </w:r>
          </w:p>
          <w:p w:rsidR="001B13FC" w:rsidRPr="00B26358" w:rsidRDefault="001B13FC" w:rsidP="005D11AD">
            <w:pPr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1B13FC" w:rsidRDefault="001B13FC" w:rsidP="005D11AD">
            <w:r>
              <w:rPr>
                <w:lang w:eastAsia="en-US"/>
              </w:rPr>
              <w:t>название</w:t>
            </w:r>
          </w:p>
        </w:tc>
        <w:tc>
          <w:tcPr>
            <w:tcW w:w="1998" w:type="dxa"/>
            <w:gridSpan w:val="2"/>
          </w:tcPr>
          <w:p w:rsidR="001B13FC" w:rsidRDefault="001B13FC" w:rsidP="005D11A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15 руб.</w:t>
            </w:r>
          </w:p>
        </w:tc>
      </w:tr>
      <w:tr w:rsidR="001B13FC" w:rsidTr="001B13FC">
        <w:tc>
          <w:tcPr>
            <w:tcW w:w="756" w:type="dxa"/>
          </w:tcPr>
          <w:p w:rsidR="001B13FC" w:rsidRDefault="001B13FC" w:rsidP="005D11AD">
            <w:pPr>
              <w:jc w:val="both"/>
            </w:pPr>
          </w:p>
        </w:tc>
        <w:tc>
          <w:tcPr>
            <w:tcW w:w="9450" w:type="dxa"/>
            <w:gridSpan w:val="4"/>
          </w:tcPr>
          <w:p w:rsidR="001B13FC" w:rsidRPr="00857F5A" w:rsidRDefault="001B13FC" w:rsidP="005D11AD">
            <w:pPr>
              <w:jc w:val="center"/>
              <w:rPr>
                <w:b/>
              </w:rPr>
            </w:pPr>
          </w:p>
          <w:p w:rsidR="001B13FC" w:rsidRPr="00857F5A" w:rsidRDefault="001B13FC" w:rsidP="005D11AD">
            <w:pPr>
              <w:jc w:val="center"/>
              <w:rPr>
                <w:b/>
              </w:rPr>
            </w:pPr>
            <w:r w:rsidRPr="00857F5A">
              <w:rPr>
                <w:b/>
              </w:rPr>
              <w:t>4. Абонементное обслуживание</w:t>
            </w:r>
          </w:p>
          <w:p w:rsidR="001B13FC" w:rsidRDefault="001B13FC" w:rsidP="005D11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(ветеранам, </w:t>
            </w:r>
            <w:proofErr w:type="gramStart"/>
            <w:r>
              <w:rPr>
                <w:lang w:eastAsia="en-US"/>
              </w:rPr>
              <w:t>инвалидам б</w:t>
            </w:r>
            <w:proofErr w:type="gramEnd"/>
            <w:r>
              <w:rPr>
                <w:lang w:eastAsia="en-US"/>
              </w:rPr>
              <w:t>/пл. при предъявлении документа)</w:t>
            </w:r>
          </w:p>
          <w:p w:rsidR="001B13FC" w:rsidRPr="00857F5A" w:rsidRDefault="001B13FC" w:rsidP="005D11AD">
            <w:pPr>
              <w:jc w:val="center"/>
              <w:rPr>
                <w:b/>
              </w:rPr>
            </w:pP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lang w:eastAsia="en-US"/>
              </w:rPr>
            </w:pPr>
            <w:r w:rsidRPr="007D289C">
              <w:rPr>
                <w:b/>
                <w:lang w:eastAsia="en-US"/>
              </w:rPr>
              <w:t xml:space="preserve">Читательский взнос (за пакет бланков, за формуляр) </w:t>
            </w:r>
            <w:r w:rsidRPr="001A0D8B">
              <w:rPr>
                <w:lang w:eastAsia="en-US"/>
              </w:rPr>
              <w:t>для взрослых библиотек</w:t>
            </w:r>
            <w:r>
              <w:rPr>
                <w:lang w:eastAsia="en-US"/>
              </w:rPr>
              <w:t xml:space="preserve"> </w:t>
            </w:r>
            <w:r w:rsidRPr="001A0D8B">
              <w:rPr>
                <w:lang w:eastAsia="en-US"/>
              </w:rPr>
              <w:t>(от 15 лет)</w:t>
            </w:r>
          </w:p>
          <w:p w:rsidR="001B13FC" w:rsidRPr="007D289C" w:rsidRDefault="001B13FC" w:rsidP="005D11AD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1980" w:type="dxa"/>
          </w:tcPr>
          <w:p w:rsidR="001B13FC" w:rsidRPr="007D289C" w:rsidRDefault="001B13FC" w:rsidP="005D11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  <w:r w:rsidRPr="007D289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98" w:type="dxa"/>
            <w:gridSpan w:val="2"/>
          </w:tcPr>
          <w:p w:rsidR="001B13FC" w:rsidRPr="00A12C08" w:rsidRDefault="001B13FC" w:rsidP="005D11AD">
            <w:r>
              <w:t>100 руб.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Руководители детского чтения и дети от 15 лет</w:t>
            </w:r>
          </w:p>
          <w:p w:rsidR="001B13FC" w:rsidRPr="007D289C" w:rsidRDefault="001B13FC" w:rsidP="005D11AD">
            <w:pPr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1B13FC" w:rsidRDefault="001B13FC" w:rsidP="005D11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раз в год </w:t>
            </w:r>
          </w:p>
        </w:tc>
        <w:tc>
          <w:tcPr>
            <w:tcW w:w="1998" w:type="dxa"/>
            <w:gridSpan w:val="2"/>
          </w:tcPr>
          <w:p w:rsidR="001B13FC" w:rsidRPr="00A12C08" w:rsidRDefault="001B13FC" w:rsidP="005D11AD">
            <w:r>
              <w:t>100 руб.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lang w:eastAsia="en-US"/>
              </w:rPr>
            </w:pPr>
            <w:r w:rsidRPr="00C867DE">
              <w:rPr>
                <w:b/>
                <w:lang w:eastAsia="en-US"/>
              </w:rPr>
              <w:t xml:space="preserve">Читательский взнос </w:t>
            </w:r>
            <w:r w:rsidRPr="002F4A8D">
              <w:rPr>
                <w:b/>
                <w:lang w:eastAsia="en-US"/>
              </w:rPr>
              <w:t>для детских библиотек</w:t>
            </w:r>
            <w:r w:rsidRPr="00C867D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1A0D8B">
              <w:rPr>
                <w:lang w:eastAsia="en-US"/>
              </w:rPr>
              <w:t>(детям до 15 лет)</w:t>
            </w:r>
          </w:p>
          <w:p w:rsidR="001B13FC" w:rsidRPr="007D289C" w:rsidRDefault="001B13FC" w:rsidP="005D11AD">
            <w:pPr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1B13FC" w:rsidRPr="007D289C" w:rsidRDefault="001B13FC" w:rsidP="005D11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1998" w:type="dxa"/>
            <w:gridSpan w:val="2"/>
          </w:tcPr>
          <w:p w:rsidR="001B13FC" w:rsidRPr="00A12C08" w:rsidRDefault="001B13FC" w:rsidP="005D11AD">
            <w:r>
              <w:t>60 руб.</w:t>
            </w:r>
          </w:p>
        </w:tc>
      </w:tr>
      <w:tr w:rsidR="001B13FC" w:rsidTr="001B13FC">
        <w:trPr>
          <w:trHeight w:val="1748"/>
        </w:trPr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472" w:type="dxa"/>
          </w:tcPr>
          <w:p w:rsidR="001B13FC" w:rsidRPr="007D289C" w:rsidRDefault="001B13FC" w:rsidP="005D11AD">
            <w:pPr>
              <w:rPr>
                <w:b/>
                <w:lang w:eastAsia="en-US"/>
              </w:rPr>
            </w:pPr>
            <w:r w:rsidRPr="007D289C">
              <w:rPr>
                <w:b/>
                <w:lang w:eastAsia="en-US"/>
              </w:rPr>
              <w:t xml:space="preserve">Читательский взнос для пользователей </w:t>
            </w:r>
          </w:p>
          <w:p w:rsidR="001B13FC" w:rsidRPr="007D289C" w:rsidRDefault="001B13FC" w:rsidP="005D11AD">
            <w:pPr>
              <w:rPr>
                <w:b/>
                <w:lang w:eastAsia="en-US"/>
              </w:rPr>
            </w:pPr>
            <w:r w:rsidRPr="007D289C">
              <w:rPr>
                <w:b/>
                <w:lang w:eastAsia="en-US"/>
              </w:rPr>
              <w:t>Центра общественного доступа и Виртуального читального зала</w:t>
            </w:r>
          </w:p>
          <w:p w:rsidR="001B13FC" w:rsidRDefault="001B13FC" w:rsidP="005D11AD">
            <w:pPr>
              <w:rPr>
                <w:lang w:eastAsia="en-US"/>
              </w:rPr>
            </w:pPr>
            <w:r w:rsidRPr="007D289C">
              <w:rPr>
                <w:b/>
                <w:lang w:eastAsia="en-US"/>
              </w:rPr>
              <w:t xml:space="preserve">        -  </w:t>
            </w:r>
            <w:r>
              <w:rPr>
                <w:lang w:eastAsia="en-US"/>
              </w:rPr>
              <w:t>самостоятельная работа за компьютером</w:t>
            </w:r>
          </w:p>
          <w:p w:rsidR="001B13FC" w:rsidRPr="007D289C" w:rsidRDefault="001B13FC" w:rsidP="005D11A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-  2-ой час работы </w:t>
            </w:r>
          </w:p>
        </w:tc>
        <w:tc>
          <w:tcPr>
            <w:tcW w:w="1980" w:type="dxa"/>
          </w:tcPr>
          <w:p w:rsidR="001B13FC" w:rsidRDefault="001B13FC" w:rsidP="005D11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  <w:p w:rsidR="001B13FC" w:rsidRDefault="001B13FC" w:rsidP="005D11AD">
            <w:pPr>
              <w:jc w:val="center"/>
              <w:rPr>
                <w:lang w:eastAsia="en-US"/>
              </w:rPr>
            </w:pPr>
          </w:p>
          <w:p w:rsidR="001B13FC" w:rsidRDefault="001B13FC" w:rsidP="005D11AD">
            <w:pPr>
              <w:jc w:val="center"/>
              <w:rPr>
                <w:lang w:eastAsia="en-US"/>
              </w:rPr>
            </w:pPr>
          </w:p>
          <w:p w:rsidR="001B13FC" w:rsidRDefault="001B13FC" w:rsidP="005D11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час </w:t>
            </w:r>
          </w:p>
          <w:p w:rsidR="001B13FC" w:rsidRPr="007D289C" w:rsidRDefault="001B13FC" w:rsidP="005D11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почасовая оплата</w:t>
            </w:r>
          </w:p>
        </w:tc>
        <w:tc>
          <w:tcPr>
            <w:tcW w:w="1998" w:type="dxa"/>
            <w:gridSpan w:val="2"/>
          </w:tcPr>
          <w:p w:rsidR="001B13FC" w:rsidRDefault="001B13FC" w:rsidP="005D11AD">
            <w:pPr>
              <w:rPr>
                <w:lang w:eastAsia="en-US"/>
              </w:rPr>
            </w:pPr>
            <w:r>
              <w:rPr>
                <w:lang w:eastAsia="en-US"/>
              </w:rPr>
              <w:t>100 руб.</w:t>
            </w:r>
          </w:p>
          <w:p w:rsidR="001B13FC" w:rsidRDefault="001B13FC" w:rsidP="005D11AD">
            <w:pPr>
              <w:rPr>
                <w:lang w:eastAsia="en-US"/>
              </w:rPr>
            </w:pPr>
          </w:p>
          <w:p w:rsidR="001B13FC" w:rsidRDefault="001B13FC" w:rsidP="005D11AD">
            <w:pPr>
              <w:rPr>
                <w:lang w:eastAsia="en-US"/>
              </w:rPr>
            </w:pPr>
          </w:p>
          <w:p w:rsidR="001B13FC" w:rsidRDefault="001B13FC" w:rsidP="005D11AD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  <w:p w:rsidR="001B13FC" w:rsidRPr="00A12C08" w:rsidRDefault="001B13FC" w:rsidP="005D11AD">
            <w:r>
              <w:rPr>
                <w:lang w:eastAsia="en-US"/>
              </w:rPr>
              <w:t>50 руб.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  <w:lang w:eastAsia="en-US"/>
              </w:rPr>
            </w:pPr>
            <w:r w:rsidRPr="007D289C">
              <w:rPr>
                <w:b/>
                <w:lang w:eastAsia="en-US"/>
              </w:rPr>
              <w:t>Читательский билет</w:t>
            </w:r>
          </w:p>
          <w:p w:rsidR="001B13FC" w:rsidRPr="007D289C" w:rsidRDefault="001B13FC" w:rsidP="005D11AD">
            <w:pPr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1B13FC" w:rsidRPr="007D289C" w:rsidRDefault="001B13FC" w:rsidP="005D11AD">
            <w:pPr>
              <w:jc w:val="center"/>
              <w:rPr>
                <w:lang w:eastAsia="en-US"/>
              </w:rPr>
            </w:pPr>
            <w:r w:rsidRPr="00413354">
              <w:rPr>
                <w:szCs w:val="22"/>
                <w:lang w:eastAsia="en-US"/>
              </w:rPr>
              <w:t>1 билет</w:t>
            </w:r>
          </w:p>
        </w:tc>
        <w:tc>
          <w:tcPr>
            <w:tcW w:w="1998" w:type="dxa"/>
            <w:gridSpan w:val="2"/>
          </w:tcPr>
          <w:p w:rsidR="001B13FC" w:rsidRPr="00A12C08" w:rsidRDefault="001B13FC" w:rsidP="005D11AD">
            <w:r>
              <w:rPr>
                <w:lang w:eastAsia="en-US"/>
              </w:rPr>
              <w:t>80 руб.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lang w:eastAsia="en-US"/>
              </w:rPr>
            </w:pPr>
            <w:r w:rsidRPr="007D289C">
              <w:rPr>
                <w:b/>
                <w:lang w:eastAsia="en-US"/>
              </w:rPr>
              <w:t xml:space="preserve">Платный абонемент </w:t>
            </w:r>
            <w:r>
              <w:rPr>
                <w:lang w:eastAsia="en-US"/>
              </w:rPr>
              <w:t xml:space="preserve">(книги, приобретённые из внебюджетных средств) </w:t>
            </w:r>
          </w:p>
          <w:p w:rsidR="001B13FC" w:rsidRDefault="001B13FC" w:rsidP="005D11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выдача особо </w:t>
            </w:r>
            <w:proofErr w:type="gramStart"/>
            <w:r>
              <w:rPr>
                <w:lang w:eastAsia="en-US"/>
              </w:rPr>
              <w:t>ценной</w:t>
            </w:r>
            <w:proofErr w:type="gramEnd"/>
            <w:r>
              <w:rPr>
                <w:lang w:eastAsia="en-US"/>
              </w:rPr>
              <w:t xml:space="preserve"> </w:t>
            </w:r>
            <w:r w:rsidRPr="007D289C">
              <w:rPr>
                <w:b/>
                <w:lang w:eastAsia="en-US"/>
              </w:rPr>
              <w:t xml:space="preserve">отраслевой </w:t>
            </w:r>
            <w:proofErr w:type="spellStart"/>
            <w:r>
              <w:rPr>
                <w:lang w:eastAsia="en-US"/>
              </w:rPr>
              <w:t>лит-ры</w:t>
            </w:r>
            <w:proofErr w:type="spellEnd"/>
            <w:r>
              <w:rPr>
                <w:lang w:eastAsia="en-US"/>
              </w:rPr>
              <w:t>;</w:t>
            </w:r>
          </w:p>
          <w:p w:rsidR="001B13FC" w:rsidRDefault="001B13FC" w:rsidP="005D11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выдача </w:t>
            </w:r>
            <w:r w:rsidRPr="007D289C">
              <w:rPr>
                <w:b/>
                <w:lang w:eastAsia="en-US"/>
              </w:rPr>
              <w:t>художественной</w:t>
            </w:r>
            <w:r>
              <w:rPr>
                <w:lang w:eastAsia="en-US"/>
              </w:rPr>
              <w:t xml:space="preserve"> литературы и периодических изданий;</w:t>
            </w:r>
          </w:p>
          <w:p w:rsidR="00413354" w:rsidRPr="007D289C" w:rsidRDefault="00413354" w:rsidP="005D11AD">
            <w:pPr>
              <w:rPr>
                <w:lang w:eastAsia="en-US"/>
              </w:rPr>
            </w:pPr>
          </w:p>
        </w:tc>
        <w:tc>
          <w:tcPr>
            <w:tcW w:w="1980" w:type="dxa"/>
          </w:tcPr>
          <w:p w:rsidR="001B13FC" w:rsidRDefault="001B13FC" w:rsidP="005D11AD">
            <w:pPr>
              <w:jc w:val="center"/>
              <w:rPr>
                <w:lang w:eastAsia="en-US"/>
              </w:rPr>
            </w:pPr>
          </w:p>
          <w:p w:rsidR="001B13FC" w:rsidRDefault="001B13FC" w:rsidP="005D11AD">
            <w:pPr>
              <w:jc w:val="center"/>
              <w:rPr>
                <w:lang w:eastAsia="en-US"/>
              </w:rPr>
            </w:pPr>
          </w:p>
          <w:p w:rsidR="001B13FC" w:rsidRDefault="001B13FC" w:rsidP="005D11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изд. на сутки</w:t>
            </w:r>
          </w:p>
          <w:p w:rsidR="001B13FC" w:rsidRPr="007D289C" w:rsidRDefault="001B13FC" w:rsidP="005D11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изд. на неделю</w:t>
            </w:r>
          </w:p>
        </w:tc>
        <w:tc>
          <w:tcPr>
            <w:tcW w:w="1998" w:type="dxa"/>
            <w:gridSpan w:val="2"/>
          </w:tcPr>
          <w:p w:rsidR="001B13FC" w:rsidRDefault="001B13FC" w:rsidP="005D11AD">
            <w:pPr>
              <w:rPr>
                <w:lang w:eastAsia="en-US"/>
              </w:rPr>
            </w:pPr>
          </w:p>
          <w:p w:rsidR="001B13FC" w:rsidRDefault="001B13FC" w:rsidP="005D11AD">
            <w:pPr>
              <w:rPr>
                <w:lang w:eastAsia="en-US"/>
              </w:rPr>
            </w:pPr>
          </w:p>
          <w:p w:rsidR="001B13FC" w:rsidRDefault="001B13FC" w:rsidP="005D11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25 руб. </w:t>
            </w:r>
          </w:p>
          <w:p w:rsidR="001B13FC" w:rsidRPr="00A12C08" w:rsidRDefault="001B13FC" w:rsidP="005D11AD">
            <w:r>
              <w:rPr>
                <w:lang w:eastAsia="en-US"/>
              </w:rPr>
              <w:t>25 руб.</w:t>
            </w:r>
          </w:p>
        </w:tc>
      </w:tr>
      <w:tr w:rsidR="001B13FC" w:rsidTr="00413354">
        <w:trPr>
          <w:trHeight w:val="796"/>
        </w:trPr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5472" w:type="dxa"/>
          </w:tcPr>
          <w:p w:rsidR="001B13FC" w:rsidRDefault="001B13FC" w:rsidP="00413354">
            <w:pPr>
              <w:jc w:val="both"/>
            </w:pPr>
            <w:r>
              <w:rPr>
                <w:b/>
              </w:rPr>
              <w:t xml:space="preserve">*Книги под залог / </w:t>
            </w:r>
            <w:r w:rsidRPr="00DC61F5">
              <w:t>для пользователей, не имеющих местной регистрации и выдача</w:t>
            </w:r>
            <w:r>
              <w:rPr>
                <w:b/>
              </w:rPr>
              <w:t xml:space="preserve"> </w:t>
            </w:r>
            <w:r w:rsidRPr="00DC61F5">
              <w:t>книг из читального зала</w:t>
            </w:r>
            <w:r>
              <w:t>.</w:t>
            </w:r>
            <w:r w:rsidRPr="00DC61F5">
              <w:t xml:space="preserve"> </w:t>
            </w:r>
          </w:p>
          <w:p w:rsidR="00413354" w:rsidRPr="007D289C" w:rsidRDefault="00413354" w:rsidP="0041335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1B13FC" w:rsidRPr="007D289C" w:rsidRDefault="00413354" w:rsidP="00413354">
            <w:pPr>
              <w:jc w:val="both"/>
              <w:rPr>
                <w:lang w:eastAsia="en-US"/>
              </w:rPr>
            </w:pPr>
            <w:r w:rsidRPr="00413354">
              <w:t>1 документ</w:t>
            </w:r>
          </w:p>
        </w:tc>
        <w:tc>
          <w:tcPr>
            <w:tcW w:w="1998" w:type="dxa"/>
            <w:gridSpan w:val="2"/>
          </w:tcPr>
          <w:p w:rsidR="001B13FC" w:rsidRPr="00A12C08" w:rsidRDefault="001B13FC" w:rsidP="005D11AD">
            <w:r>
              <w:t>300-500 руб.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5472" w:type="dxa"/>
          </w:tcPr>
          <w:p w:rsidR="001B13FC" w:rsidRDefault="001B13FC" w:rsidP="005D11AD">
            <w:r w:rsidRPr="0056635E">
              <w:rPr>
                <w:b/>
              </w:rPr>
              <w:t xml:space="preserve">Размеры </w:t>
            </w:r>
            <w:r>
              <w:rPr>
                <w:b/>
              </w:rPr>
              <w:t xml:space="preserve">денежных штрафов. </w:t>
            </w:r>
            <w:r w:rsidRPr="00A12C08">
              <w:t xml:space="preserve">За каждый просроченный </w:t>
            </w:r>
            <w:r w:rsidRPr="00280D59">
              <w:rPr>
                <w:b/>
              </w:rPr>
              <w:t>день/час</w:t>
            </w:r>
            <w:r w:rsidRPr="00A12C08">
              <w:t xml:space="preserve"> возврата печатного</w:t>
            </w:r>
            <w:r>
              <w:t xml:space="preserve"> или электронного </w:t>
            </w:r>
            <w:r w:rsidRPr="00A12C08">
              <w:t>документа, взятого под залог</w:t>
            </w:r>
          </w:p>
          <w:p w:rsidR="00413354" w:rsidRPr="00280D59" w:rsidRDefault="00413354" w:rsidP="005D11AD">
            <w:pPr>
              <w:rPr>
                <w:b/>
              </w:rPr>
            </w:pPr>
          </w:p>
        </w:tc>
        <w:tc>
          <w:tcPr>
            <w:tcW w:w="1980" w:type="dxa"/>
          </w:tcPr>
          <w:p w:rsidR="001B13FC" w:rsidRPr="00A12C08" w:rsidRDefault="001B13FC" w:rsidP="005D11AD">
            <w:r w:rsidRPr="00A12C08">
              <w:t>1 документ</w:t>
            </w:r>
          </w:p>
        </w:tc>
        <w:tc>
          <w:tcPr>
            <w:tcW w:w="1998" w:type="dxa"/>
            <w:gridSpan w:val="2"/>
          </w:tcPr>
          <w:p w:rsidR="001B13FC" w:rsidRPr="00A12C08" w:rsidRDefault="001B13FC" w:rsidP="005D11AD">
            <w:r w:rsidRPr="00A12C08">
              <w:t>2% от залоговой стоимости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5472" w:type="dxa"/>
          </w:tcPr>
          <w:p w:rsidR="001B13FC" w:rsidRPr="00857F5A" w:rsidRDefault="001B13FC" w:rsidP="005D11AD">
            <w:pPr>
              <w:rPr>
                <w:b/>
              </w:rPr>
            </w:pPr>
            <w:r w:rsidRPr="00857F5A">
              <w:rPr>
                <w:b/>
              </w:rPr>
              <w:t>Пени за несвоевременный возврат литературы</w:t>
            </w:r>
          </w:p>
          <w:p w:rsidR="001B13FC" w:rsidRDefault="001B13FC" w:rsidP="005D11AD">
            <w:r>
              <w:t xml:space="preserve">- за каждый просроченный час (в </w:t>
            </w:r>
            <w:proofErr w:type="spellStart"/>
            <w:r>
              <w:t>чит</w:t>
            </w:r>
            <w:proofErr w:type="gramStart"/>
            <w:r>
              <w:t>.з</w:t>
            </w:r>
            <w:proofErr w:type="gramEnd"/>
            <w:r>
              <w:t>але</w:t>
            </w:r>
            <w:proofErr w:type="spellEnd"/>
            <w:r>
              <w:t>) / за каждые сутки (на абонементе)</w:t>
            </w:r>
          </w:p>
          <w:p w:rsidR="00413354" w:rsidRPr="00280D59" w:rsidRDefault="00413354" w:rsidP="005D11AD"/>
        </w:tc>
        <w:tc>
          <w:tcPr>
            <w:tcW w:w="1980" w:type="dxa"/>
          </w:tcPr>
          <w:p w:rsidR="001B13FC" w:rsidRDefault="001B13FC" w:rsidP="005D11AD"/>
          <w:p w:rsidR="001B13FC" w:rsidRPr="00A12C08" w:rsidRDefault="001B13FC" w:rsidP="005D11AD">
            <w:r>
              <w:t>1 издание</w:t>
            </w:r>
          </w:p>
        </w:tc>
        <w:tc>
          <w:tcPr>
            <w:tcW w:w="1998" w:type="dxa"/>
            <w:gridSpan w:val="2"/>
          </w:tcPr>
          <w:p w:rsidR="001B13FC" w:rsidRDefault="001B13FC" w:rsidP="005D11AD"/>
          <w:p w:rsidR="001B13FC" w:rsidRPr="00A12C08" w:rsidRDefault="001B13FC" w:rsidP="005D11AD">
            <w:r>
              <w:t>2 руб.</w:t>
            </w:r>
          </w:p>
        </w:tc>
      </w:tr>
      <w:tr w:rsidR="001B13FC" w:rsidTr="001B13FC">
        <w:tc>
          <w:tcPr>
            <w:tcW w:w="756" w:type="dxa"/>
          </w:tcPr>
          <w:p w:rsidR="001B13FC" w:rsidRDefault="001B13FC" w:rsidP="005D11AD">
            <w:pPr>
              <w:jc w:val="both"/>
            </w:pPr>
          </w:p>
        </w:tc>
        <w:tc>
          <w:tcPr>
            <w:tcW w:w="9450" w:type="dxa"/>
            <w:gridSpan w:val="4"/>
          </w:tcPr>
          <w:p w:rsidR="001B13FC" w:rsidRPr="00857F5A" w:rsidRDefault="001B13FC" w:rsidP="005D11AD">
            <w:pPr>
              <w:ind w:left="284"/>
              <w:jc w:val="both"/>
              <w:rPr>
                <w:b/>
              </w:rPr>
            </w:pPr>
            <w:r>
              <w:rPr>
                <w:i/>
                <w:sz w:val="20"/>
              </w:rPr>
              <w:t>* Выдача документов из фонда под денежный залог не является платной услугой. Размер залога определяется дежурным библиотекарем в зале.</w:t>
            </w:r>
          </w:p>
        </w:tc>
      </w:tr>
      <w:tr w:rsidR="001B13FC" w:rsidTr="001B13FC">
        <w:tc>
          <w:tcPr>
            <w:tcW w:w="756" w:type="dxa"/>
          </w:tcPr>
          <w:p w:rsidR="001B13FC" w:rsidRDefault="001B13FC" w:rsidP="005D11AD">
            <w:pPr>
              <w:jc w:val="both"/>
            </w:pPr>
          </w:p>
        </w:tc>
        <w:tc>
          <w:tcPr>
            <w:tcW w:w="9450" w:type="dxa"/>
            <w:gridSpan w:val="4"/>
          </w:tcPr>
          <w:p w:rsidR="001B13FC" w:rsidRDefault="001B13FC" w:rsidP="005D11AD">
            <w:pPr>
              <w:jc w:val="center"/>
              <w:rPr>
                <w:b/>
              </w:rPr>
            </w:pPr>
          </w:p>
          <w:p w:rsidR="001B13FC" w:rsidRPr="00857F5A" w:rsidRDefault="001B13FC" w:rsidP="005D11AD">
            <w:pPr>
              <w:jc w:val="center"/>
              <w:rPr>
                <w:b/>
              </w:rPr>
            </w:pPr>
            <w:r w:rsidRPr="00857F5A">
              <w:rPr>
                <w:b/>
              </w:rPr>
              <w:t>5. Рекламные, посреднические услуги</w:t>
            </w:r>
          </w:p>
          <w:p w:rsidR="001B13FC" w:rsidRDefault="001B13FC" w:rsidP="005D11AD">
            <w:pPr>
              <w:ind w:left="284"/>
              <w:jc w:val="both"/>
              <w:rPr>
                <w:i/>
                <w:sz w:val="20"/>
              </w:rPr>
            </w:pP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5472" w:type="dxa"/>
          </w:tcPr>
          <w:p w:rsidR="001B13FC" w:rsidRPr="00857F5A" w:rsidRDefault="001B13FC" w:rsidP="005D11AD">
            <w:pPr>
              <w:rPr>
                <w:b/>
              </w:rPr>
            </w:pPr>
            <w:r>
              <w:rPr>
                <w:b/>
              </w:rPr>
              <w:t>Предоставление помещений библиотек для проведения мероприятий</w:t>
            </w:r>
          </w:p>
        </w:tc>
        <w:tc>
          <w:tcPr>
            <w:tcW w:w="1980" w:type="dxa"/>
          </w:tcPr>
          <w:p w:rsidR="001B13FC" w:rsidRDefault="001B13FC" w:rsidP="005D11AD">
            <w:r>
              <w:t>час</w:t>
            </w:r>
          </w:p>
        </w:tc>
        <w:tc>
          <w:tcPr>
            <w:tcW w:w="1998" w:type="dxa"/>
            <w:gridSpan w:val="2"/>
          </w:tcPr>
          <w:p w:rsidR="001B13FC" w:rsidRDefault="001B13FC" w:rsidP="005D11AD">
            <w:r>
              <w:t>350 руб. (с мультимедийным оборудованием)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5472" w:type="dxa"/>
          </w:tcPr>
          <w:p w:rsidR="001B13FC" w:rsidRPr="00857F5A" w:rsidRDefault="001B13FC" w:rsidP="005D11AD">
            <w:pPr>
              <w:rPr>
                <w:b/>
              </w:rPr>
            </w:pPr>
            <w:r w:rsidRPr="00857F5A">
              <w:rPr>
                <w:b/>
              </w:rPr>
              <w:t>Предоставление помещений библиотек в аренду (субаренду)</w:t>
            </w:r>
          </w:p>
          <w:p w:rsidR="001B13FC" w:rsidRPr="00857F5A" w:rsidRDefault="001B13FC" w:rsidP="005D11AD">
            <w:pPr>
              <w:rPr>
                <w:b/>
              </w:rPr>
            </w:pPr>
          </w:p>
        </w:tc>
        <w:tc>
          <w:tcPr>
            <w:tcW w:w="1980" w:type="dxa"/>
          </w:tcPr>
          <w:p w:rsidR="001B13FC" w:rsidRDefault="001B13FC" w:rsidP="005D11AD">
            <w:r>
              <w:t>час</w:t>
            </w:r>
          </w:p>
          <w:p w:rsidR="001B13FC" w:rsidRDefault="001B13FC" w:rsidP="005D11AD"/>
        </w:tc>
        <w:tc>
          <w:tcPr>
            <w:tcW w:w="1998" w:type="dxa"/>
            <w:gridSpan w:val="2"/>
          </w:tcPr>
          <w:p w:rsidR="001B13FC" w:rsidRDefault="001B13FC" w:rsidP="005D11AD">
            <w:r>
              <w:t>договорная</w:t>
            </w:r>
          </w:p>
        </w:tc>
      </w:tr>
      <w:tr w:rsidR="001B13FC" w:rsidTr="001B13FC">
        <w:tc>
          <w:tcPr>
            <w:tcW w:w="756" w:type="dxa"/>
          </w:tcPr>
          <w:p w:rsidR="001B13FC" w:rsidRPr="00857F5A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Кружки (по изучению языков и т.д.)</w:t>
            </w:r>
          </w:p>
          <w:p w:rsidR="001B13FC" w:rsidRPr="00591954" w:rsidRDefault="001B13FC" w:rsidP="005D11AD"/>
        </w:tc>
        <w:tc>
          <w:tcPr>
            <w:tcW w:w="1980" w:type="dxa"/>
          </w:tcPr>
          <w:p w:rsidR="001B13FC" w:rsidRDefault="001B13FC" w:rsidP="005D11AD">
            <w:r>
              <w:t>час</w:t>
            </w:r>
          </w:p>
        </w:tc>
        <w:tc>
          <w:tcPr>
            <w:tcW w:w="1998" w:type="dxa"/>
            <w:gridSpan w:val="2"/>
          </w:tcPr>
          <w:p w:rsidR="001B13FC" w:rsidRDefault="001B13FC" w:rsidP="005D11AD">
            <w:r>
              <w:t>договорная</w:t>
            </w:r>
          </w:p>
        </w:tc>
      </w:tr>
      <w:tr w:rsidR="001B13FC" w:rsidTr="001B13FC">
        <w:tc>
          <w:tcPr>
            <w:tcW w:w="756" w:type="dxa"/>
          </w:tcPr>
          <w:p w:rsidR="001B13FC" w:rsidRDefault="001B13FC" w:rsidP="005D11AD">
            <w:pPr>
              <w:jc w:val="both"/>
              <w:rPr>
                <w:b/>
              </w:rPr>
            </w:pPr>
          </w:p>
        </w:tc>
        <w:tc>
          <w:tcPr>
            <w:tcW w:w="9450" w:type="dxa"/>
            <w:gridSpan w:val="4"/>
          </w:tcPr>
          <w:p w:rsidR="00413354" w:rsidRDefault="00413354" w:rsidP="005D11AD">
            <w:pPr>
              <w:jc w:val="center"/>
              <w:rPr>
                <w:b/>
              </w:rPr>
            </w:pPr>
          </w:p>
          <w:p w:rsidR="00413354" w:rsidRDefault="00413354" w:rsidP="005D11AD">
            <w:pPr>
              <w:jc w:val="center"/>
              <w:rPr>
                <w:b/>
              </w:rPr>
            </w:pPr>
          </w:p>
          <w:p w:rsidR="001B13FC" w:rsidRPr="00857F5A" w:rsidRDefault="001B13FC" w:rsidP="005D11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6. Проведение социально-культурных мероприятий </w:t>
            </w:r>
          </w:p>
          <w:p w:rsidR="001B13FC" w:rsidRDefault="001B13FC" w:rsidP="005D11AD"/>
        </w:tc>
      </w:tr>
      <w:tr w:rsidR="001B13FC" w:rsidTr="001B13FC">
        <w:trPr>
          <w:trHeight w:val="1380"/>
        </w:trPr>
        <w:tc>
          <w:tcPr>
            <w:tcW w:w="756" w:type="dxa"/>
          </w:tcPr>
          <w:p w:rsidR="001B13FC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6.1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Мастер-класс</w:t>
            </w:r>
          </w:p>
          <w:p w:rsidR="001B13FC" w:rsidRDefault="001B13FC" w:rsidP="005D11AD">
            <w:pPr>
              <w:rPr>
                <w:lang w:eastAsia="en-US"/>
              </w:rPr>
            </w:pPr>
            <w:r>
              <w:rPr>
                <w:lang w:eastAsia="en-US"/>
              </w:rPr>
              <w:t>- без учёта стоимости расходных материалов</w:t>
            </w:r>
          </w:p>
          <w:p w:rsidR="001B13FC" w:rsidRDefault="001B13FC" w:rsidP="005D11AD">
            <w:pPr>
              <w:rPr>
                <w:lang w:eastAsia="en-US"/>
              </w:rPr>
            </w:pPr>
            <w:r>
              <w:rPr>
                <w:lang w:eastAsia="en-US"/>
              </w:rPr>
              <w:t>- с учётом стоимости расходных материалов</w:t>
            </w:r>
          </w:p>
          <w:p w:rsidR="001B13FC" w:rsidRDefault="001B13FC" w:rsidP="005D11AD">
            <w:pPr>
              <w:rPr>
                <w:lang w:eastAsia="en-US"/>
              </w:rPr>
            </w:pPr>
            <w:r>
              <w:rPr>
                <w:lang w:eastAsia="en-US"/>
              </w:rPr>
              <w:t>- с учётом стоимости расходных материалов с приглашённым специалистом</w:t>
            </w:r>
          </w:p>
          <w:p w:rsidR="001B13FC" w:rsidRDefault="001B13FC" w:rsidP="005D11AD">
            <w:pPr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1B13FC" w:rsidRDefault="001B13FC" w:rsidP="005D11AD"/>
          <w:p w:rsidR="001B13FC" w:rsidRDefault="001B13FC" w:rsidP="005D11AD">
            <w:r>
              <w:t>1 чел.</w:t>
            </w:r>
          </w:p>
          <w:p w:rsidR="001B13FC" w:rsidRDefault="001B13FC" w:rsidP="005D11AD"/>
        </w:tc>
        <w:tc>
          <w:tcPr>
            <w:tcW w:w="1998" w:type="dxa"/>
            <w:gridSpan w:val="2"/>
          </w:tcPr>
          <w:p w:rsidR="001B13FC" w:rsidRDefault="001B13FC" w:rsidP="005D11AD"/>
          <w:p w:rsidR="001B13FC" w:rsidRDefault="001B13FC" w:rsidP="005D11AD">
            <w:r>
              <w:t>150 руб.</w:t>
            </w:r>
          </w:p>
          <w:p w:rsidR="001B13FC" w:rsidRDefault="001B13FC" w:rsidP="005D11AD">
            <w:r>
              <w:t>200 руб.</w:t>
            </w:r>
          </w:p>
          <w:p w:rsidR="001B13FC" w:rsidRDefault="001B13FC" w:rsidP="005D11AD">
            <w:r>
              <w:t>300 руб.</w:t>
            </w:r>
          </w:p>
          <w:p w:rsidR="001B13FC" w:rsidRDefault="001B13FC" w:rsidP="005D11AD"/>
        </w:tc>
      </w:tr>
      <w:tr w:rsidR="001B13FC" w:rsidTr="001B13FC">
        <w:tc>
          <w:tcPr>
            <w:tcW w:w="756" w:type="dxa"/>
          </w:tcPr>
          <w:p w:rsidR="001B13FC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Массовые мероприятия (</w:t>
            </w:r>
            <w:proofErr w:type="spellStart"/>
            <w:r>
              <w:rPr>
                <w:b/>
                <w:lang w:eastAsia="en-US"/>
              </w:rPr>
              <w:t>квесты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квизы</w:t>
            </w:r>
            <w:proofErr w:type="spellEnd"/>
            <w:r>
              <w:rPr>
                <w:b/>
                <w:lang w:eastAsia="en-US"/>
              </w:rPr>
              <w:t>, открытый микрофон)</w:t>
            </w:r>
          </w:p>
          <w:p w:rsidR="00413354" w:rsidRDefault="00413354" w:rsidP="005D11AD">
            <w:pPr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1B13FC" w:rsidRDefault="00413354" w:rsidP="005D11AD">
            <w:r>
              <w:t>1 мероприятие</w:t>
            </w:r>
          </w:p>
        </w:tc>
        <w:tc>
          <w:tcPr>
            <w:tcW w:w="1998" w:type="dxa"/>
            <w:gridSpan w:val="2"/>
          </w:tcPr>
          <w:p w:rsidR="001B13FC" w:rsidRDefault="001B13FC" w:rsidP="005D11AD">
            <w:r>
              <w:t>100 руб.</w:t>
            </w:r>
          </w:p>
        </w:tc>
      </w:tr>
      <w:tr w:rsidR="001B13FC" w:rsidTr="001B13FC">
        <w:tc>
          <w:tcPr>
            <w:tcW w:w="756" w:type="dxa"/>
          </w:tcPr>
          <w:p w:rsidR="001B13FC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Фотосессия</w:t>
            </w:r>
            <w:proofErr w:type="spellEnd"/>
          </w:p>
          <w:p w:rsidR="00413354" w:rsidRDefault="00413354" w:rsidP="005D11AD">
            <w:pPr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1B13FC" w:rsidRDefault="001B13FC" w:rsidP="005D11AD">
            <w:r>
              <w:t>1 час</w:t>
            </w:r>
          </w:p>
        </w:tc>
        <w:tc>
          <w:tcPr>
            <w:tcW w:w="1998" w:type="dxa"/>
            <w:gridSpan w:val="2"/>
          </w:tcPr>
          <w:p w:rsidR="001B13FC" w:rsidRDefault="001B13FC" w:rsidP="005D11AD">
            <w:r>
              <w:t>300 руб.</w:t>
            </w:r>
          </w:p>
        </w:tc>
      </w:tr>
      <w:tr w:rsidR="001B13FC" w:rsidTr="001B13FC">
        <w:tc>
          <w:tcPr>
            <w:tcW w:w="756" w:type="dxa"/>
          </w:tcPr>
          <w:p w:rsidR="001B13FC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Экскурсия по библиотеке</w:t>
            </w:r>
          </w:p>
          <w:p w:rsidR="00413354" w:rsidRDefault="00413354" w:rsidP="005D11AD">
            <w:pPr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1B13FC" w:rsidRDefault="001B13FC" w:rsidP="00C02871">
            <w:r>
              <w:t xml:space="preserve">1 </w:t>
            </w:r>
            <w:r w:rsidR="00C02871">
              <w:t>группа</w:t>
            </w:r>
          </w:p>
        </w:tc>
        <w:tc>
          <w:tcPr>
            <w:tcW w:w="1998" w:type="dxa"/>
            <w:gridSpan w:val="2"/>
          </w:tcPr>
          <w:p w:rsidR="001B13FC" w:rsidRDefault="00C02871" w:rsidP="005D11AD">
            <w:r>
              <w:t>400</w:t>
            </w:r>
            <w:r w:rsidR="001B13FC">
              <w:t xml:space="preserve"> руб.</w:t>
            </w:r>
          </w:p>
        </w:tc>
      </w:tr>
      <w:tr w:rsidR="001B13FC" w:rsidTr="001B13FC">
        <w:tc>
          <w:tcPr>
            <w:tcW w:w="756" w:type="dxa"/>
          </w:tcPr>
          <w:p w:rsidR="001B13FC" w:rsidRDefault="001B13FC" w:rsidP="005D11AD">
            <w:pPr>
              <w:jc w:val="both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5472" w:type="dxa"/>
          </w:tcPr>
          <w:p w:rsidR="001B13FC" w:rsidRDefault="001B13FC" w:rsidP="005D11A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Лекция (семинар)</w:t>
            </w:r>
          </w:p>
          <w:p w:rsidR="00413354" w:rsidRDefault="00413354" w:rsidP="005D11AD">
            <w:pPr>
              <w:rPr>
                <w:b/>
                <w:lang w:eastAsia="en-US"/>
              </w:rPr>
            </w:pPr>
          </w:p>
        </w:tc>
        <w:tc>
          <w:tcPr>
            <w:tcW w:w="1980" w:type="dxa"/>
          </w:tcPr>
          <w:p w:rsidR="001B13FC" w:rsidRDefault="001B13FC" w:rsidP="005D11AD">
            <w:r>
              <w:t>1 чел.</w:t>
            </w:r>
          </w:p>
        </w:tc>
        <w:tc>
          <w:tcPr>
            <w:tcW w:w="1998" w:type="dxa"/>
            <w:gridSpan w:val="2"/>
          </w:tcPr>
          <w:p w:rsidR="001B13FC" w:rsidRDefault="001B13FC" w:rsidP="005D11AD">
            <w:r>
              <w:t>50 руб.</w:t>
            </w:r>
          </w:p>
        </w:tc>
      </w:tr>
    </w:tbl>
    <w:p w:rsidR="001B13FC" w:rsidRDefault="001B13FC" w:rsidP="001B13FC">
      <w:pPr>
        <w:jc w:val="center"/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p w:rsidR="008E137A" w:rsidRDefault="008E137A" w:rsidP="008E137A">
      <w:pPr>
        <w:jc w:val="center"/>
        <w:rPr>
          <w:rFonts w:ascii="Cambria" w:hAnsi="Cambria"/>
          <w:b/>
          <w:sz w:val="40"/>
          <w:szCs w:val="28"/>
        </w:rPr>
      </w:pPr>
    </w:p>
    <w:tbl>
      <w:tblPr>
        <w:tblStyle w:val="a3"/>
        <w:tblW w:w="9289" w:type="dxa"/>
        <w:tblInd w:w="656" w:type="dxa"/>
        <w:tblLook w:val="04A0"/>
      </w:tblPr>
      <w:tblGrid>
        <w:gridCol w:w="4503"/>
        <w:gridCol w:w="4786"/>
      </w:tblGrid>
      <w:tr w:rsidR="008E137A" w:rsidTr="00A1584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E137A" w:rsidRPr="00857F5A" w:rsidRDefault="008E137A" w:rsidP="00A15841">
            <w:pPr>
              <w:ind w:right="-1525"/>
              <w:rPr>
                <w:b/>
              </w:rPr>
            </w:pPr>
            <w:r w:rsidRPr="00857F5A">
              <w:rPr>
                <w:b/>
              </w:rPr>
              <w:lastRenderedPageBreak/>
              <w:t>«СОГЛАСОВАНО»</w:t>
            </w:r>
          </w:p>
          <w:p w:rsidR="008E137A" w:rsidRPr="00857F5A" w:rsidRDefault="008E137A" w:rsidP="00A15841">
            <w:pPr>
              <w:ind w:right="-1525"/>
              <w:rPr>
                <w:b/>
              </w:rPr>
            </w:pPr>
            <w:r>
              <w:rPr>
                <w:b/>
              </w:rPr>
              <w:t>Д</w:t>
            </w:r>
            <w:r w:rsidRPr="00857F5A">
              <w:rPr>
                <w:b/>
              </w:rPr>
              <w:t>иректор МКУ</w:t>
            </w:r>
          </w:p>
          <w:p w:rsidR="008E137A" w:rsidRPr="00857F5A" w:rsidRDefault="008E137A" w:rsidP="00A15841">
            <w:pPr>
              <w:ind w:right="-1525"/>
              <w:rPr>
                <w:b/>
              </w:rPr>
            </w:pPr>
            <w:r w:rsidRPr="00857F5A">
              <w:rPr>
                <w:b/>
              </w:rPr>
              <w:t xml:space="preserve"> «Управление культуры»</w:t>
            </w:r>
          </w:p>
          <w:p w:rsidR="008E137A" w:rsidRDefault="008E137A" w:rsidP="00A15841">
            <w:pPr>
              <w:ind w:right="-1525"/>
              <w:rPr>
                <w:b/>
              </w:rPr>
            </w:pPr>
            <w:r w:rsidRPr="00857F5A">
              <w:rPr>
                <w:b/>
              </w:rPr>
              <w:t xml:space="preserve"> ________</w:t>
            </w:r>
            <w:r>
              <w:rPr>
                <w:b/>
              </w:rPr>
              <w:t xml:space="preserve"> С.М.Тураева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137A" w:rsidRPr="00857F5A" w:rsidRDefault="008E137A" w:rsidP="00A15841">
            <w:pPr>
              <w:tabs>
                <w:tab w:val="left" w:pos="33"/>
              </w:tabs>
              <w:ind w:left="1451"/>
              <w:rPr>
                <w:b/>
              </w:rPr>
            </w:pPr>
            <w:r w:rsidRPr="00857F5A">
              <w:rPr>
                <w:b/>
              </w:rPr>
              <w:t>«УТВЕРЖДЕНО»</w:t>
            </w:r>
          </w:p>
          <w:p w:rsidR="008E137A" w:rsidRPr="00857F5A" w:rsidRDefault="008E137A" w:rsidP="00A15841">
            <w:pPr>
              <w:rPr>
                <w:b/>
              </w:rPr>
            </w:pPr>
            <w:r w:rsidRPr="00857F5A">
              <w:rPr>
                <w:b/>
              </w:rPr>
              <w:t xml:space="preserve">                            Директор МБУК</w:t>
            </w:r>
            <w:r>
              <w:rPr>
                <w:b/>
              </w:rPr>
              <w:t xml:space="preserve"> </w:t>
            </w:r>
            <w:r w:rsidRPr="00857F5A">
              <w:rPr>
                <w:b/>
              </w:rPr>
              <w:t>«ЦБС»</w:t>
            </w:r>
          </w:p>
          <w:p w:rsidR="008E137A" w:rsidRPr="00857F5A" w:rsidRDefault="008E137A" w:rsidP="00A15841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857F5A">
              <w:rPr>
                <w:b/>
              </w:rPr>
              <w:t>ГО г</w:t>
            </w:r>
            <w:proofErr w:type="gramStart"/>
            <w:r w:rsidRPr="00857F5A">
              <w:rPr>
                <w:b/>
              </w:rPr>
              <w:t>.К</w:t>
            </w:r>
            <w:proofErr w:type="gramEnd"/>
            <w:r w:rsidRPr="00857F5A">
              <w:rPr>
                <w:b/>
              </w:rPr>
              <w:t>умертау РБ</w:t>
            </w:r>
          </w:p>
          <w:p w:rsidR="008E137A" w:rsidRPr="00857F5A" w:rsidRDefault="008E137A" w:rsidP="00A15841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857F5A">
              <w:rPr>
                <w:b/>
              </w:rPr>
              <w:t>_____</w:t>
            </w:r>
            <w:r>
              <w:rPr>
                <w:b/>
              </w:rPr>
              <w:t xml:space="preserve"> </w:t>
            </w:r>
            <w:proofErr w:type="spellStart"/>
            <w:r w:rsidRPr="00857F5A">
              <w:rPr>
                <w:b/>
              </w:rPr>
              <w:t>_А.Ф.Шамигулова</w:t>
            </w:r>
            <w:proofErr w:type="spellEnd"/>
            <w:r w:rsidRPr="00857F5A">
              <w:rPr>
                <w:b/>
              </w:rPr>
              <w:t xml:space="preserve"> </w:t>
            </w:r>
          </w:p>
          <w:p w:rsidR="008E137A" w:rsidRDefault="008E137A" w:rsidP="00A15841">
            <w:pPr>
              <w:rPr>
                <w:b/>
              </w:rPr>
            </w:pPr>
          </w:p>
        </w:tc>
      </w:tr>
    </w:tbl>
    <w:p w:rsidR="008E137A" w:rsidRPr="008E137A" w:rsidRDefault="008E137A" w:rsidP="008E137A">
      <w:pPr>
        <w:jc w:val="center"/>
        <w:rPr>
          <w:b/>
          <w:sz w:val="28"/>
          <w:szCs w:val="28"/>
        </w:rPr>
      </w:pPr>
      <w:r w:rsidRPr="008E137A">
        <w:rPr>
          <w:b/>
          <w:sz w:val="28"/>
          <w:szCs w:val="28"/>
        </w:rPr>
        <w:t>ПРАЙС</w:t>
      </w:r>
    </w:p>
    <w:p w:rsidR="008E137A" w:rsidRPr="008E137A" w:rsidRDefault="008E137A" w:rsidP="008E137A">
      <w:pPr>
        <w:jc w:val="center"/>
        <w:rPr>
          <w:b/>
          <w:sz w:val="28"/>
          <w:szCs w:val="28"/>
        </w:rPr>
      </w:pPr>
      <w:r w:rsidRPr="008E137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полиграфические </w:t>
      </w:r>
      <w:r w:rsidRPr="008E137A">
        <w:rPr>
          <w:b/>
          <w:sz w:val="28"/>
          <w:szCs w:val="28"/>
        </w:rPr>
        <w:t>услуги отдела ДИЗАЙНА</w:t>
      </w:r>
    </w:p>
    <w:p w:rsidR="008E137A" w:rsidRPr="008E137A" w:rsidRDefault="008E137A" w:rsidP="008E137A">
      <w:pPr>
        <w:jc w:val="center"/>
        <w:rPr>
          <w:b/>
          <w:sz w:val="28"/>
          <w:szCs w:val="28"/>
        </w:rPr>
      </w:pPr>
      <w:r w:rsidRPr="008E137A">
        <w:rPr>
          <w:b/>
          <w:sz w:val="28"/>
          <w:szCs w:val="28"/>
        </w:rPr>
        <w:t>МБУК «ЦБС» ГО г</w:t>
      </w:r>
      <w:proofErr w:type="gramStart"/>
      <w:r w:rsidRPr="008E137A">
        <w:rPr>
          <w:b/>
          <w:sz w:val="28"/>
          <w:szCs w:val="28"/>
        </w:rPr>
        <w:t>.К</w:t>
      </w:r>
      <w:proofErr w:type="gramEnd"/>
      <w:r w:rsidRPr="008E137A">
        <w:rPr>
          <w:b/>
          <w:sz w:val="28"/>
          <w:szCs w:val="28"/>
        </w:rPr>
        <w:t>умертау на 20</w:t>
      </w:r>
      <w:r>
        <w:rPr>
          <w:b/>
          <w:sz w:val="28"/>
          <w:szCs w:val="28"/>
        </w:rPr>
        <w:t xml:space="preserve">23 </w:t>
      </w:r>
      <w:r w:rsidRPr="008E137A">
        <w:rPr>
          <w:b/>
          <w:sz w:val="28"/>
          <w:szCs w:val="28"/>
        </w:rPr>
        <w:t>год</w:t>
      </w:r>
    </w:p>
    <w:p w:rsidR="008E137A" w:rsidRDefault="008E137A" w:rsidP="008E137A">
      <w:pPr>
        <w:spacing w:line="220" w:lineRule="exact"/>
        <w:jc w:val="center"/>
        <w:rPr>
          <w:rFonts w:ascii="Cambria" w:hAnsi="Cambria"/>
          <w:b/>
          <w:color w:val="1F497D" w:themeColor="text2"/>
          <w:szCs w:val="28"/>
        </w:rPr>
      </w:pPr>
      <w:proofErr w:type="gramStart"/>
      <w:r w:rsidRPr="00B5638E">
        <w:rPr>
          <w:b/>
          <w:i/>
          <w:szCs w:val="20"/>
        </w:rPr>
        <w:t xml:space="preserve">(г. Кумертау ул. Ленина, 27, </w:t>
      </w:r>
      <w:r>
        <w:rPr>
          <w:b/>
          <w:i/>
          <w:szCs w:val="20"/>
        </w:rPr>
        <w:t>Центральная детская библиотека</w:t>
      </w:r>
      <w:proofErr w:type="gramEnd"/>
    </w:p>
    <w:p w:rsidR="008E137A" w:rsidRPr="00B5638E" w:rsidRDefault="008E137A" w:rsidP="008E137A">
      <w:pPr>
        <w:jc w:val="center"/>
        <w:rPr>
          <w:b/>
          <w:i/>
          <w:szCs w:val="20"/>
        </w:rPr>
      </w:pPr>
      <w:proofErr w:type="spellStart"/>
      <w:r w:rsidRPr="00043F80">
        <w:rPr>
          <w:rFonts w:ascii="Cambria" w:hAnsi="Cambria"/>
          <w:b/>
          <w:color w:val="1F497D" w:themeColor="text2"/>
          <w:szCs w:val="28"/>
        </w:rPr>
        <w:t>Эл</w:t>
      </w:r>
      <w:proofErr w:type="gramStart"/>
      <w:r w:rsidRPr="00043F80">
        <w:rPr>
          <w:rFonts w:ascii="Cambria" w:hAnsi="Cambria"/>
          <w:b/>
          <w:color w:val="1F497D" w:themeColor="text2"/>
          <w:szCs w:val="28"/>
        </w:rPr>
        <w:t>.п</w:t>
      </w:r>
      <w:proofErr w:type="gramEnd"/>
      <w:r w:rsidRPr="00043F80">
        <w:rPr>
          <w:rFonts w:ascii="Cambria" w:hAnsi="Cambria"/>
          <w:b/>
          <w:color w:val="1F497D" w:themeColor="text2"/>
          <w:szCs w:val="28"/>
        </w:rPr>
        <w:t>очта</w:t>
      </w:r>
      <w:proofErr w:type="spellEnd"/>
      <w:r w:rsidRPr="00043F80">
        <w:rPr>
          <w:rFonts w:ascii="Cambria" w:hAnsi="Cambria"/>
          <w:b/>
          <w:color w:val="1F497D" w:themeColor="text2"/>
          <w:szCs w:val="28"/>
        </w:rPr>
        <w:t xml:space="preserve">:  </w:t>
      </w:r>
      <w:hyperlink r:id="rId5" w:history="1">
        <w:r w:rsidRPr="00043F80">
          <w:rPr>
            <w:rStyle w:val="a4"/>
            <w:rFonts w:ascii="Cambria" w:hAnsi="Cambria"/>
            <w:b/>
            <w:color w:val="1F497D" w:themeColor="text2"/>
            <w:szCs w:val="28"/>
            <w:lang w:val="en-US"/>
          </w:rPr>
          <w:t>MBUKCBS</w:t>
        </w:r>
        <w:r w:rsidRPr="00043F80">
          <w:rPr>
            <w:rStyle w:val="a4"/>
            <w:rFonts w:ascii="Cambria" w:hAnsi="Cambria"/>
            <w:b/>
            <w:color w:val="1F497D" w:themeColor="text2"/>
            <w:szCs w:val="28"/>
          </w:rPr>
          <w:t>.</w:t>
        </w:r>
        <w:r w:rsidRPr="00043F80">
          <w:rPr>
            <w:rStyle w:val="a4"/>
            <w:rFonts w:ascii="Cambria" w:hAnsi="Cambria"/>
            <w:b/>
            <w:color w:val="1F497D" w:themeColor="text2"/>
            <w:szCs w:val="28"/>
            <w:lang w:val="en-US"/>
          </w:rPr>
          <w:t>design</w:t>
        </w:r>
        <w:r w:rsidRPr="00043F80">
          <w:rPr>
            <w:rStyle w:val="a4"/>
            <w:rFonts w:ascii="Cambria" w:hAnsi="Cambria"/>
            <w:b/>
            <w:color w:val="1F497D" w:themeColor="text2"/>
            <w:szCs w:val="28"/>
          </w:rPr>
          <w:t>@</w:t>
        </w:r>
        <w:proofErr w:type="spellStart"/>
        <w:r w:rsidRPr="00043F80">
          <w:rPr>
            <w:rStyle w:val="a4"/>
            <w:rFonts w:ascii="Cambria" w:hAnsi="Cambria"/>
            <w:b/>
            <w:color w:val="1F497D" w:themeColor="text2"/>
            <w:szCs w:val="28"/>
            <w:lang w:val="en-US"/>
          </w:rPr>
          <w:t>bk</w:t>
        </w:r>
        <w:proofErr w:type="spellEnd"/>
        <w:r w:rsidRPr="00043F80">
          <w:rPr>
            <w:rStyle w:val="a4"/>
            <w:rFonts w:ascii="Cambria" w:hAnsi="Cambria"/>
            <w:b/>
            <w:color w:val="1F497D" w:themeColor="text2"/>
            <w:szCs w:val="28"/>
          </w:rPr>
          <w:t>.</w:t>
        </w:r>
        <w:proofErr w:type="spellStart"/>
        <w:r w:rsidRPr="00043F80">
          <w:rPr>
            <w:rStyle w:val="a4"/>
            <w:rFonts w:ascii="Cambria" w:hAnsi="Cambria"/>
            <w:b/>
            <w:color w:val="1F497D" w:themeColor="text2"/>
            <w:szCs w:val="28"/>
            <w:lang w:val="en-US"/>
          </w:rPr>
          <w:t>ru</w:t>
        </w:r>
        <w:proofErr w:type="spellEnd"/>
      </w:hyperlink>
      <w:r w:rsidRPr="00B5638E">
        <w:rPr>
          <w:b/>
          <w:i/>
          <w:szCs w:val="20"/>
        </w:rPr>
        <w:t>)</w:t>
      </w:r>
    </w:p>
    <w:p w:rsidR="008E137A" w:rsidRPr="00B5638E" w:rsidRDefault="008E137A" w:rsidP="008E137A">
      <w:pPr>
        <w:jc w:val="center"/>
        <w:rPr>
          <w:b/>
          <w:sz w:val="32"/>
        </w:rPr>
      </w:pPr>
    </w:p>
    <w:p w:rsidR="008E137A" w:rsidRDefault="008E137A" w:rsidP="008E137A">
      <w:pPr>
        <w:jc w:val="center"/>
        <w:rPr>
          <w:b/>
        </w:rPr>
      </w:pPr>
      <w:r>
        <w:rPr>
          <w:b/>
        </w:rPr>
        <w:t xml:space="preserve">ЦИФРОВАЯ ПЕЧАТЬ </w:t>
      </w:r>
    </w:p>
    <w:p w:rsidR="008E137A" w:rsidRDefault="008E137A" w:rsidP="008E137A">
      <w:pPr>
        <w:jc w:val="center"/>
        <w:rPr>
          <w:b/>
        </w:rPr>
      </w:pPr>
      <w:r>
        <w:rPr>
          <w:b/>
        </w:rPr>
        <w:t>(ксерокопирование, распечатка)</w:t>
      </w:r>
    </w:p>
    <w:p w:rsidR="008E137A" w:rsidRDefault="008E137A" w:rsidP="008E137A">
      <w:pPr>
        <w:jc w:val="center"/>
        <w:rPr>
          <w:b/>
          <w:sz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9"/>
        <w:gridCol w:w="932"/>
        <w:gridCol w:w="851"/>
        <w:gridCol w:w="3424"/>
        <w:gridCol w:w="828"/>
        <w:gridCol w:w="756"/>
      </w:tblGrid>
      <w:tr w:rsidR="008E137A" w:rsidRPr="007D289C" w:rsidTr="00A15841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b/>
                <w:sz w:val="28"/>
                <w:lang w:eastAsia="en-US"/>
              </w:rPr>
            </w:pPr>
            <w:proofErr w:type="gramStart"/>
            <w:r w:rsidRPr="007D289C">
              <w:rPr>
                <w:b/>
                <w:bCs/>
                <w:lang w:eastAsia="en-US"/>
              </w:rPr>
              <w:t>Черно-белая</w:t>
            </w:r>
            <w:proofErr w:type="gramEnd"/>
            <w:r>
              <w:rPr>
                <w:b/>
                <w:bCs/>
                <w:lang w:eastAsia="en-US"/>
              </w:rPr>
              <w:t xml:space="preserve"> </w:t>
            </w:r>
            <w:r w:rsidRPr="003421C7">
              <w:rPr>
                <w:bCs/>
                <w:lang w:eastAsia="en-US"/>
              </w:rPr>
              <w:t>(1 прогон)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b/>
                <w:sz w:val="28"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lang w:eastAsia="en-US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b/>
                <w:sz w:val="28"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А3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b/>
                <w:sz w:val="28"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Цветная</w:t>
            </w:r>
            <w:r>
              <w:rPr>
                <w:b/>
                <w:bCs/>
                <w:lang w:eastAsia="en-US"/>
              </w:rPr>
              <w:t xml:space="preserve"> </w:t>
            </w:r>
            <w:r w:rsidRPr="003421C7">
              <w:rPr>
                <w:bCs/>
                <w:lang w:eastAsia="en-US"/>
              </w:rPr>
              <w:t>(1 прогон)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b/>
                <w:sz w:val="28"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lang w:eastAsia="en-US"/>
              </w:rPr>
              <w:t>4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b/>
                <w:sz w:val="28"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А3</w:t>
            </w:r>
          </w:p>
        </w:tc>
      </w:tr>
      <w:tr w:rsidR="008E137A" w:rsidRPr="007D289C" w:rsidTr="00A15841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Текст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B5638E">
              <w:rPr>
                <w:color w:val="000000"/>
                <w:lang w:eastAsia="en-US"/>
              </w:rPr>
              <w:t>10р.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Pr="00B5638E">
              <w:rPr>
                <w:color w:val="000000"/>
                <w:lang w:eastAsia="en-US"/>
              </w:rPr>
              <w:t>р.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B5638E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B5638E">
              <w:rPr>
                <w:b/>
                <w:bCs/>
                <w:color w:val="000000"/>
                <w:lang w:eastAsia="en-US"/>
              </w:rPr>
              <w:t xml:space="preserve">Текст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Pr="00B5638E">
              <w:rPr>
                <w:color w:val="000000"/>
                <w:lang w:eastAsia="en-US"/>
              </w:rPr>
              <w:t>р.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8E137A">
            <w:pPr>
              <w:jc w:val="center"/>
              <w:rPr>
                <w:color w:val="000000"/>
                <w:lang w:eastAsia="en-US"/>
              </w:rPr>
            </w:pPr>
            <w:r w:rsidRPr="00B5638E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5</w:t>
            </w:r>
            <w:r w:rsidRPr="00B5638E">
              <w:rPr>
                <w:color w:val="000000"/>
                <w:lang w:eastAsia="en-US"/>
              </w:rPr>
              <w:t>р.</w:t>
            </w:r>
          </w:p>
        </w:tc>
      </w:tr>
      <w:tr w:rsidR="008E137A" w:rsidRPr="007D289C" w:rsidTr="00A15841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Изображения </w:t>
            </w:r>
            <w:r w:rsidRPr="007D289C">
              <w:rPr>
                <w:bCs/>
                <w:color w:val="000000"/>
                <w:sz w:val="18"/>
                <w:szCs w:val="18"/>
                <w:lang w:eastAsia="en-US"/>
              </w:rPr>
              <w:t>бумага 80г/м</w:t>
            </w:r>
            <w:proofErr w:type="gramStart"/>
            <w:r w:rsidRPr="00C867DE">
              <w:rPr>
                <w:bCs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B63E38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E137A" w:rsidRPr="00B5638E">
              <w:rPr>
                <w:color w:val="000000"/>
                <w:lang w:eastAsia="en-US"/>
              </w:rPr>
              <w:t>5р.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B63E38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8E137A" w:rsidRPr="00B5638E">
              <w:rPr>
                <w:color w:val="000000"/>
                <w:lang w:eastAsia="en-US"/>
              </w:rPr>
              <w:t>р.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B5638E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B5638E">
              <w:rPr>
                <w:b/>
                <w:bCs/>
                <w:color w:val="000000"/>
                <w:lang w:eastAsia="en-US"/>
              </w:rPr>
              <w:t xml:space="preserve">Изображения </w:t>
            </w:r>
            <w:r w:rsidRPr="00B5638E">
              <w:rPr>
                <w:bCs/>
                <w:color w:val="000000"/>
                <w:sz w:val="14"/>
                <w:szCs w:val="14"/>
                <w:lang w:eastAsia="en-US"/>
              </w:rPr>
              <w:t>бумага 80г/м</w:t>
            </w:r>
            <w:proofErr w:type="gramStart"/>
            <w:r w:rsidRPr="00B5638E">
              <w:rPr>
                <w:bCs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5E265B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8E137A" w:rsidRPr="00B5638E">
              <w:rPr>
                <w:color w:val="000000"/>
                <w:lang w:eastAsia="en-US"/>
              </w:rPr>
              <w:t>р.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5E265B">
            <w:pPr>
              <w:jc w:val="center"/>
              <w:rPr>
                <w:color w:val="000000"/>
                <w:lang w:eastAsia="en-US"/>
              </w:rPr>
            </w:pPr>
            <w:r w:rsidRPr="00B5638E">
              <w:rPr>
                <w:color w:val="000000"/>
                <w:lang w:eastAsia="en-US"/>
              </w:rPr>
              <w:t>3</w:t>
            </w:r>
            <w:r w:rsidR="005E265B">
              <w:rPr>
                <w:color w:val="000000"/>
                <w:lang w:eastAsia="en-US"/>
              </w:rPr>
              <w:t>0</w:t>
            </w:r>
            <w:r w:rsidRPr="00B5638E">
              <w:rPr>
                <w:color w:val="000000"/>
                <w:lang w:eastAsia="en-US"/>
              </w:rPr>
              <w:t>р.</w:t>
            </w:r>
          </w:p>
        </w:tc>
      </w:tr>
      <w:tr w:rsidR="008E137A" w:rsidRPr="007D289C" w:rsidTr="00A15841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B5638E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B5638E">
              <w:rPr>
                <w:b/>
                <w:bCs/>
                <w:color w:val="000000"/>
                <w:lang w:eastAsia="en-US"/>
              </w:rPr>
              <w:t xml:space="preserve">Фото, </w:t>
            </w:r>
            <w:proofErr w:type="gramStart"/>
            <w:r w:rsidRPr="00B5638E">
              <w:rPr>
                <w:b/>
                <w:bCs/>
                <w:color w:val="000000"/>
                <w:lang w:eastAsia="en-US"/>
              </w:rPr>
              <w:t>изо</w:t>
            </w:r>
            <w:proofErr w:type="gramEnd"/>
            <w:r w:rsidRPr="00B5638E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B5638E">
              <w:rPr>
                <w:bCs/>
                <w:color w:val="000000"/>
                <w:sz w:val="14"/>
                <w:szCs w:val="14"/>
                <w:lang w:eastAsia="en-US"/>
              </w:rPr>
              <w:t>бумага глянцевая 135г/м</w:t>
            </w:r>
            <w:r w:rsidRPr="00B5638E">
              <w:rPr>
                <w:bCs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B5638E">
              <w:rPr>
                <w:color w:val="000000"/>
                <w:lang w:eastAsia="en-US"/>
              </w:rPr>
              <w:t>25р.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B5638E">
              <w:rPr>
                <w:color w:val="000000"/>
                <w:lang w:eastAsia="en-US"/>
              </w:rPr>
              <w:t>50р.</w:t>
            </w:r>
          </w:p>
        </w:tc>
      </w:tr>
      <w:tr w:rsidR="008E137A" w:rsidRPr="007D289C" w:rsidTr="00A15841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B5638E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B5638E">
              <w:rPr>
                <w:b/>
                <w:bCs/>
                <w:color w:val="000000"/>
                <w:lang w:eastAsia="en-US"/>
              </w:rPr>
              <w:t xml:space="preserve">Фото </w:t>
            </w:r>
            <w:r w:rsidRPr="00B5638E">
              <w:rPr>
                <w:bCs/>
                <w:color w:val="000000"/>
                <w:sz w:val="14"/>
                <w:szCs w:val="14"/>
                <w:lang w:eastAsia="en-US"/>
              </w:rPr>
              <w:t>бумага 200-220г/м</w:t>
            </w:r>
            <w:proofErr w:type="gramStart"/>
            <w:r w:rsidRPr="00B5638E">
              <w:rPr>
                <w:bCs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B5638E">
              <w:rPr>
                <w:color w:val="000000"/>
                <w:lang w:eastAsia="en-US"/>
              </w:rPr>
              <w:t>35р.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B5638E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B5638E">
              <w:rPr>
                <w:color w:val="000000"/>
                <w:lang w:eastAsia="en-US"/>
              </w:rPr>
              <w:t>60р.</w:t>
            </w:r>
          </w:p>
        </w:tc>
      </w:tr>
    </w:tbl>
    <w:p w:rsidR="008E137A" w:rsidRDefault="008E137A" w:rsidP="008E137A">
      <w:pPr>
        <w:jc w:val="center"/>
        <w:rPr>
          <w:b/>
        </w:rPr>
      </w:pPr>
    </w:p>
    <w:p w:rsidR="008E137A" w:rsidRDefault="008E137A" w:rsidP="008E137A">
      <w:pPr>
        <w:jc w:val="center"/>
        <w:rPr>
          <w:b/>
        </w:rPr>
      </w:pPr>
      <w:r>
        <w:rPr>
          <w:b/>
        </w:rPr>
        <w:t>СТРУЙНАЯ ПЕЧАТЬ</w:t>
      </w:r>
    </w:p>
    <w:p w:rsidR="005E265B" w:rsidRDefault="005E265B" w:rsidP="008E137A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50"/>
        <w:gridCol w:w="851"/>
        <w:gridCol w:w="2409"/>
        <w:gridCol w:w="709"/>
        <w:gridCol w:w="709"/>
        <w:gridCol w:w="850"/>
        <w:gridCol w:w="851"/>
      </w:tblGrid>
      <w:tr w:rsidR="008E137A" w:rsidRPr="007D289C" w:rsidTr="00A158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Черно-белая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lang w:eastAsia="en-US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А3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Цветная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lang w:eastAsia="en-US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А3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</w:t>
            </w:r>
            <w:proofErr w:type="gramStart"/>
            <w:r>
              <w:rPr>
                <w:b/>
                <w:bCs/>
                <w:lang w:eastAsia="en-US"/>
              </w:rPr>
              <w:t>6</w:t>
            </w:r>
            <w:proofErr w:type="gramEnd"/>
          </w:p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  <w:r w:rsidRPr="00716618">
              <w:rPr>
                <w:b/>
                <w:bCs/>
                <w:sz w:val="20"/>
                <w:lang w:eastAsia="en-US"/>
              </w:rPr>
              <w:t>(10х15)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b/>
                <w:bCs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5</w:t>
            </w:r>
          </w:p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  <w:r w:rsidRPr="00716618">
              <w:rPr>
                <w:b/>
                <w:bCs/>
                <w:sz w:val="20"/>
                <w:lang w:eastAsia="en-US"/>
              </w:rPr>
              <w:t>(15х20)</w:t>
            </w:r>
          </w:p>
        </w:tc>
      </w:tr>
      <w:tr w:rsidR="008E137A" w:rsidRPr="007D289C" w:rsidTr="00A158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Текст </w:t>
            </w:r>
            <w:r w:rsidRPr="007D289C">
              <w:rPr>
                <w:bCs/>
                <w:color w:val="000000"/>
                <w:sz w:val="14"/>
                <w:szCs w:val="14"/>
                <w:lang w:eastAsia="en-US"/>
              </w:rPr>
              <w:t>бумага 80г/м</w:t>
            </w:r>
            <w:proofErr w:type="gramStart"/>
            <w:r w:rsidRPr="00C867DE">
              <w:rPr>
                <w:bCs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Текст </w:t>
            </w:r>
            <w:r w:rsidRPr="007D289C">
              <w:rPr>
                <w:bCs/>
                <w:color w:val="000000"/>
                <w:sz w:val="14"/>
                <w:szCs w:val="14"/>
                <w:lang w:eastAsia="en-US"/>
              </w:rPr>
              <w:t>бумага 80г/м</w:t>
            </w:r>
            <w:proofErr w:type="gramStart"/>
            <w:r w:rsidRPr="00C867DE">
              <w:rPr>
                <w:bCs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5р.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10р.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E137A" w:rsidRPr="007D289C" w:rsidTr="00A158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Изображения</w:t>
            </w:r>
          </w:p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Cs/>
                <w:color w:val="000000"/>
                <w:sz w:val="14"/>
                <w:szCs w:val="14"/>
                <w:lang w:eastAsia="en-US"/>
              </w:rPr>
              <w:t>бумага 80г/м</w:t>
            </w:r>
            <w:proofErr w:type="gramStart"/>
            <w:r w:rsidRPr="00C867DE">
              <w:rPr>
                <w:bCs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6р.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20р.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Изображения,</w:t>
            </w:r>
          </w:p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Cs/>
                <w:color w:val="000000"/>
                <w:sz w:val="14"/>
                <w:szCs w:val="14"/>
                <w:lang w:eastAsia="en-US"/>
              </w:rPr>
              <w:t>бумага 80г/м</w:t>
            </w:r>
            <w:proofErr w:type="gramStart"/>
            <w:r w:rsidRPr="00C867DE">
              <w:rPr>
                <w:bCs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8р.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25р.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E137A" w:rsidRPr="007D289C" w:rsidTr="00A158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Фото, 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ИЗО</w:t>
            </w:r>
            <w:proofErr w:type="gramEnd"/>
          </w:p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D289C">
              <w:rPr>
                <w:bCs/>
                <w:color w:val="000000"/>
                <w:sz w:val="14"/>
                <w:szCs w:val="14"/>
                <w:lang w:eastAsia="en-US"/>
              </w:rPr>
              <w:t>бумага 200-220г/м</w:t>
            </w:r>
            <w:proofErr w:type="gramStart"/>
            <w:r w:rsidRPr="00C867DE">
              <w:rPr>
                <w:bCs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40р.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Изображения </w:t>
            </w:r>
            <w:r w:rsidRPr="007D289C">
              <w:rPr>
                <w:bCs/>
                <w:color w:val="000000"/>
                <w:sz w:val="14"/>
                <w:szCs w:val="14"/>
                <w:lang w:eastAsia="en-US"/>
              </w:rPr>
              <w:t>фотобумага 90г/м</w:t>
            </w:r>
            <w:proofErr w:type="gramStart"/>
            <w:r w:rsidRPr="00C867DE">
              <w:rPr>
                <w:bCs/>
                <w:color w:val="000000"/>
                <w:sz w:val="14"/>
                <w:szCs w:val="1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15р.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E137A" w:rsidRPr="007D289C" w:rsidTr="00A158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16618" w:rsidRDefault="008E137A" w:rsidP="00A15841">
            <w:pPr>
              <w:rPr>
                <w:bCs/>
                <w:color w:val="000000"/>
                <w:sz w:val="14"/>
                <w:szCs w:val="14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Фото</w:t>
            </w:r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r w:rsidRPr="007D289C">
              <w:rPr>
                <w:bCs/>
                <w:color w:val="000000"/>
                <w:sz w:val="14"/>
                <w:szCs w:val="14"/>
                <w:lang w:eastAsia="en-US"/>
              </w:rPr>
              <w:t>фотобумага 200-220г/м</w:t>
            </w:r>
            <w:r w:rsidRPr="00C867DE">
              <w:rPr>
                <w:bCs/>
                <w:color w:val="000000"/>
                <w:sz w:val="14"/>
                <w:szCs w:val="14"/>
                <w:vertAlign w:val="superscript"/>
                <w:lang w:eastAsia="en-US"/>
              </w:rPr>
              <w:t xml:space="preserve">2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B5AED">
              <w:rPr>
                <w:color w:val="000000"/>
                <w:sz w:val="20"/>
                <w:szCs w:val="22"/>
                <w:lang w:eastAsia="en-US"/>
              </w:rPr>
              <w:t>(</w:t>
            </w:r>
            <w:r w:rsidRPr="006B5AED">
              <w:rPr>
                <w:color w:val="000000"/>
                <w:sz w:val="18"/>
                <w:szCs w:val="22"/>
                <w:lang w:eastAsia="en-US"/>
              </w:rPr>
              <w:t xml:space="preserve">от </w:t>
            </w:r>
            <w:r>
              <w:rPr>
                <w:color w:val="000000"/>
                <w:sz w:val="18"/>
                <w:szCs w:val="22"/>
                <w:lang w:eastAsia="en-US"/>
              </w:rPr>
              <w:t>3</w:t>
            </w:r>
            <w:r w:rsidRPr="006B5AED">
              <w:rPr>
                <w:color w:val="000000"/>
                <w:sz w:val="18"/>
                <w:szCs w:val="22"/>
                <w:lang w:eastAsia="en-US"/>
              </w:rPr>
              <w:t>0 шт</w:t>
            </w:r>
            <w:proofErr w:type="gramStart"/>
            <w:r w:rsidRPr="006B5AED">
              <w:rPr>
                <w:color w:val="000000"/>
                <w:sz w:val="18"/>
                <w:szCs w:val="22"/>
                <w:lang w:eastAsia="en-US"/>
              </w:rPr>
              <w:t>.с</w:t>
            </w:r>
            <w:proofErr w:type="gramEnd"/>
            <w:r w:rsidRPr="006B5AED">
              <w:rPr>
                <w:color w:val="000000"/>
                <w:sz w:val="18"/>
                <w:szCs w:val="22"/>
                <w:lang w:eastAsia="en-US"/>
              </w:rPr>
              <w:t>кидка)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7D289C">
              <w:rPr>
                <w:color w:val="000000"/>
                <w:lang w:eastAsia="en-US"/>
              </w:rPr>
              <w:t>5р.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5E265B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8E137A" w:rsidRPr="007D289C">
              <w:rPr>
                <w:color w:val="000000"/>
                <w:lang w:eastAsia="en-US"/>
              </w:rPr>
              <w:t>0р.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  <w:p w:rsidR="008E137A" w:rsidRDefault="005E265B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 w:rsidR="008E137A">
              <w:rPr>
                <w:color w:val="000000"/>
                <w:sz w:val="22"/>
                <w:szCs w:val="22"/>
                <w:lang w:eastAsia="en-US"/>
              </w:rPr>
              <w:t>р.</w:t>
            </w:r>
          </w:p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15р</w:t>
            </w:r>
          </w:p>
        </w:tc>
      </w:tr>
    </w:tbl>
    <w:p w:rsidR="008E137A" w:rsidRDefault="008E137A" w:rsidP="008E137A">
      <w:pPr>
        <w:jc w:val="center"/>
        <w:rPr>
          <w:b/>
          <w:sz w:val="22"/>
        </w:rPr>
      </w:pPr>
    </w:p>
    <w:p w:rsidR="008E137A" w:rsidRDefault="008E137A" w:rsidP="008E137A">
      <w:pPr>
        <w:jc w:val="center"/>
        <w:rPr>
          <w:b/>
        </w:rPr>
      </w:pPr>
      <w:r>
        <w:rPr>
          <w:b/>
        </w:rPr>
        <w:t xml:space="preserve">В 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И Т К И</w:t>
      </w:r>
    </w:p>
    <w:p w:rsidR="005E265B" w:rsidRDefault="005E265B" w:rsidP="008E137A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2551"/>
        <w:gridCol w:w="1942"/>
      </w:tblGrid>
      <w:tr w:rsidR="008E137A" w:rsidRPr="007D289C" w:rsidTr="00A1584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jc w:val="center"/>
              <w:rPr>
                <w:b/>
                <w:bCs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Вид визиток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заливка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lang w:eastAsia="en-US"/>
              </w:rPr>
            </w:pPr>
            <w:r w:rsidRPr="007D289C">
              <w:rPr>
                <w:b/>
                <w:bCs/>
                <w:szCs w:val="16"/>
                <w:lang w:eastAsia="en-US"/>
              </w:rPr>
              <w:t>цена за 10</w:t>
            </w:r>
            <w:r>
              <w:rPr>
                <w:b/>
                <w:bCs/>
                <w:szCs w:val="16"/>
                <w:lang w:eastAsia="en-US"/>
              </w:rPr>
              <w:t xml:space="preserve">0 </w:t>
            </w:r>
            <w:r w:rsidRPr="007D289C">
              <w:rPr>
                <w:b/>
                <w:bCs/>
                <w:szCs w:val="16"/>
                <w:lang w:eastAsia="en-US"/>
              </w:rPr>
              <w:t>шт.</w:t>
            </w:r>
          </w:p>
        </w:tc>
      </w:tr>
      <w:tr w:rsidR="008E137A" w:rsidRPr="007D289C" w:rsidTr="00A15841">
        <w:tc>
          <w:tcPr>
            <w:tcW w:w="5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7D289C">
              <w:rPr>
                <w:b/>
                <w:bCs/>
                <w:color w:val="000000"/>
                <w:lang w:val="en-US" w:eastAsia="en-US"/>
              </w:rPr>
              <w:t>MAESTRO</w:t>
            </w:r>
            <w:r w:rsidRPr="007D289C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D289C">
              <w:rPr>
                <w:b/>
                <w:bCs/>
                <w:color w:val="000000"/>
                <w:lang w:val="en-US" w:eastAsia="en-US"/>
              </w:rPr>
              <w:t>EXTRA</w:t>
            </w: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/ бумага матовая, 250г/м</w:t>
            </w:r>
            <w:r w:rsidRPr="00C867DE">
              <w:rPr>
                <w:b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, печать цифровая/ водоустойчивость</w:t>
            </w:r>
          </w:p>
          <w:p w:rsidR="008E137A" w:rsidRPr="007D289C" w:rsidRDefault="008E137A" w:rsidP="00A15841">
            <w:pPr>
              <w:rPr>
                <w:rFonts w:ascii="Cambria" w:hAnsi="Cambria"/>
                <w:b/>
                <w:color w:val="1F497D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до 15%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</w:tr>
      <w:tr w:rsidR="008E137A" w:rsidRPr="007D289C" w:rsidTr="00A15841"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rPr>
                <w:rFonts w:ascii="Cambria" w:hAnsi="Cambria"/>
                <w:b/>
                <w:color w:val="1F497D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до 30%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</w:tr>
      <w:tr w:rsidR="008E137A" w:rsidRPr="007D289C" w:rsidTr="00A15841"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rPr>
                <w:rFonts w:ascii="Cambria" w:hAnsi="Cambria"/>
                <w:b/>
                <w:color w:val="1F497D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до 50%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270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</w:tr>
      <w:tr w:rsidR="008E137A" w:rsidRPr="007D289C" w:rsidTr="00A15841">
        <w:tc>
          <w:tcPr>
            <w:tcW w:w="5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rPr>
                <w:rFonts w:ascii="Cambria" w:hAnsi="Cambria"/>
                <w:b/>
                <w:color w:val="1F497D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до 100%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</w:tr>
      <w:tr w:rsidR="008E137A" w:rsidRPr="007D289C" w:rsidTr="00A1584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rFonts w:ascii="Cambria" w:hAnsi="Cambria"/>
                <w:b/>
                <w:color w:val="1F497D"/>
                <w:lang w:eastAsia="en-US"/>
              </w:rPr>
            </w:pPr>
            <w:r w:rsidRPr="007D289C">
              <w:rPr>
                <w:b/>
                <w:bCs/>
                <w:color w:val="000000"/>
                <w:lang w:val="en-US" w:eastAsia="en-US"/>
              </w:rPr>
              <w:t>LOMOND</w:t>
            </w: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/ глянцевая бумага, 200 г/м</w:t>
            </w:r>
            <w:r w:rsidRPr="00C867DE">
              <w:rPr>
                <w:b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, печать струйная/ чернила боятся воды!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до 100%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</w:tr>
      <w:tr w:rsidR="008E137A" w:rsidRPr="007D289C" w:rsidTr="00A1584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val="en-US" w:eastAsia="en-US"/>
              </w:rPr>
              <w:t>LOMOND</w:t>
            </w: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/ глянцевая бумага, 220-250 г/м</w:t>
            </w:r>
            <w:r w:rsidRPr="00C867DE">
              <w:rPr>
                <w:b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, печать струйная/ чернила боятся воды!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до 100%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</w:tr>
      <w:tr w:rsidR="008E137A" w:rsidRPr="007D289C" w:rsidTr="00A1584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1A0A79">
              <w:rPr>
                <w:b/>
                <w:bCs/>
                <w:color w:val="000000"/>
                <w:szCs w:val="20"/>
                <w:lang w:eastAsia="en-US"/>
              </w:rPr>
              <w:t>ЛАМИНИРОВАННЫЕ</w:t>
            </w:r>
            <w:r w:rsidRPr="001A0A79">
              <w:rPr>
                <w:bCs/>
                <w:color w:val="000000"/>
                <w:szCs w:val="20"/>
                <w:lang w:eastAsia="en-US"/>
              </w:rPr>
              <w:t>/</w:t>
            </w: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 xml:space="preserve"> 215 г/м</w:t>
            </w:r>
            <w:proofErr w:type="gramStart"/>
            <w:r w:rsidRPr="00C867DE">
              <w:rPr>
                <w:b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 xml:space="preserve"> глянцевые, печать струйная + </w:t>
            </w:r>
            <w:proofErr w:type="spellStart"/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ламинация</w:t>
            </w:r>
            <w:proofErr w:type="spellEnd"/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/ водоустойчивость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до 100%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</w:tr>
      <w:tr w:rsidR="008E137A" w:rsidRPr="007D289C" w:rsidTr="00A1584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ФОЛЬГИРОВАННЫЕ</w:t>
            </w: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/</w:t>
            </w:r>
            <w:r w:rsidRPr="007D289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E137A" w:rsidRPr="007D289C" w:rsidTr="00A1584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220-250 г/м</w:t>
            </w:r>
            <w:proofErr w:type="gramStart"/>
            <w:r w:rsidRPr="00C867DE">
              <w:rPr>
                <w:b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, 1 цвет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D289C">
              <w:rPr>
                <w:color w:val="000000"/>
                <w:szCs w:val="16"/>
                <w:lang w:eastAsia="en-US"/>
              </w:rPr>
              <w:t>золото или серебро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</w:tr>
      <w:tr w:rsidR="008E137A" w:rsidRPr="007D289C" w:rsidTr="00A1584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220-250 г/м</w:t>
            </w:r>
            <w:proofErr w:type="gramStart"/>
            <w:r w:rsidRPr="00C867DE">
              <w:rPr>
                <w:b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, 1 цвет фольги + струйная печать</w:t>
            </w:r>
          </w:p>
          <w:p w:rsidR="008E137A" w:rsidRDefault="008E137A" w:rsidP="00A15841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szCs w:val="16"/>
                <w:lang w:eastAsia="en-US"/>
              </w:rPr>
              <w:t>золото или серебро /</w:t>
            </w:r>
            <w:r w:rsidRPr="007D289C">
              <w:rPr>
                <w:color w:val="000000"/>
                <w:sz w:val="32"/>
                <w:lang w:eastAsia="en-US"/>
              </w:rPr>
              <w:t xml:space="preserve"> </w:t>
            </w:r>
            <w:r w:rsidRPr="007D289C">
              <w:rPr>
                <w:color w:val="000000"/>
                <w:lang w:eastAsia="en-US"/>
              </w:rPr>
              <w:t>до 100%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</w:tr>
      <w:tr w:rsidR="008E137A" w:rsidRPr="007D289C" w:rsidTr="00A1584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220-250г/м</w:t>
            </w:r>
            <w:proofErr w:type="gramStart"/>
            <w:r w:rsidRPr="00C867DE">
              <w:rPr>
                <w:b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, 2 цвета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szCs w:val="16"/>
                <w:lang w:eastAsia="en-US"/>
              </w:rPr>
              <w:t>золото и серебро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</w:tr>
      <w:tr w:rsidR="008E137A" w:rsidRPr="007D289C" w:rsidTr="00A15841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220-250г/м</w:t>
            </w:r>
            <w:proofErr w:type="gramStart"/>
            <w:r w:rsidRPr="00C867DE">
              <w:rPr>
                <w:bCs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>, 2 цвета + струйная печать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szCs w:val="16"/>
                <w:lang w:eastAsia="en-US"/>
              </w:rPr>
              <w:t>золото или серебро /</w:t>
            </w:r>
            <w:r w:rsidRPr="007D289C">
              <w:rPr>
                <w:color w:val="000000"/>
                <w:sz w:val="32"/>
                <w:lang w:eastAsia="en-US"/>
              </w:rPr>
              <w:t xml:space="preserve"> </w:t>
            </w:r>
            <w:r w:rsidRPr="007D289C">
              <w:rPr>
                <w:color w:val="000000"/>
                <w:lang w:eastAsia="en-US"/>
              </w:rPr>
              <w:t>до 100%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750</w:t>
            </w:r>
            <w:r w:rsidRPr="007D289C">
              <w:rPr>
                <w:color w:val="000000"/>
                <w:lang w:eastAsia="en-US"/>
              </w:rPr>
              <w:t>р.</w:t>
            </w:r>
          </w:p>
        </w:tc>
      </w:tr>
    </w:tbl>
    <w:p w:rsidR="008E137A" w:rsidRDefault="008E137A" w:rsidP="008E137A">
      <w:pPr>
        <w:rPr>
          <w:sz w:val="6"/>
          <w:szCs w:val="6"/>
        </w:rPr>
      </w:pPr>
    </w:p>
    <w:p w:rsidR="008E137A" w:rsidRDefault="008E137A" w:rsidP="008E137A">
      <w:pPr>
        <w:rPr>
          <w:sz w:val="6"/>
          <w:szCs w:val="6"/>
        </w:rPr>
      </w:pPr>
    </w:p>
    <w:p w:rsidR="008E137A" w:rsidRDefault="008E137A" w:rsidP="008E137A">
      <w:pPr>
        <w:jc w:val="center"/>
        <w:rPr>
          <w:b/>
        </w:rPr>
      </w:pPr>
      <w:r>
        <w:rPr>
          <w:b/>
        </w:rPr>
        <w:lastRenderedPageBreak/>
        <w:t xml:space="preserve">Л И С Т О В К И / Ф Л А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Ы</w:t>
      </w:r>
    </w:p>
    <w:p w:rsidR="005E265B" w:rsidRDefault="005E265B" w:rsidP="008E137A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5"/>
        <w:gridCol w:w="1984"/>
        <w:gridCol w:w="1843"/>
        <w:gridCol w:w="1843"/>
      </w:tblGrid>
      <w:tr w:rsidR="008E137A" w:rsidRPr="007D289C" w:rsidTr="00A15841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jc w:val="center"/>
              <w:rPr>
                <w:b/>
                <w:bCs/>
                <w:lang w:eastAsia="en-US"/>
              </w:rPr>
            </w:pP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ФОРМАТ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ТИРАЖ</w:t>
            </w:r>
          </w:p>
        </w:tc>
      </w:tr>
      <w:tr w:rsidR="008E137A" w:rsidRPr="007D289C" w:rsidTr="00A15841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lang w:eastAsia="en-US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lang w:eastAsia="en-US"/>
              </w:rPr>
              <w:t>50шт.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lang w:eastAsia="en-US"/>
              </w:rPr>
              <w:t>100шт.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lang w:eastAsia="en-US"/>
              </w:rPr>
              <w:t>200шт.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6</w:t>
            </w:r>
            <w:proofErr w:type="gramEnd"/>
            <w:r w:rsidRPr="007D289C">
              <w:rPr>
                <w:b/>
                <w:bCs/>
                <w:color w:val="000000"/>
                <w:lang w:eastAsia="en-US"/>
              </w:rPr>
              <w:t xml:space="preserve"> (4+0)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Pr="007D289C">
              <w:rPr>
                <w:color w:val="000000"/>
                <w:lang w:eastAsia="en-US"/>
              </w:rPr>
              <w:t>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А5 (4+0)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10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4</w:t>
            </w:r>
            <w:proofErr w:type="gramEnd"/>
            <w:r w:rsidRPr="007D289C">
              <w:rPr>
                <w:b/>
                <w:bCs/>
                <w:color w:val="000000"/>
                <w:lang w:eastAsia="en-US"/>
              </w:rPr>
              <w:t xml:space="preserve"> (4+0)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6</w:t>
            </w:r>
            <w:proofErr w:type="gramEnd"/>
            <w:r w:rsidRPr="007D289C">
              <w:rPr>
                <w:b/>
                <w:bCs/>
                <w:color w:val="000000"/>
                <w:lang w:eastAsia="en-US"/>
              </w:rPr>
              <w:t xml:space="preserve"> (4+4)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А5 (4+4)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6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5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4</w:t>
            </w:r>
            <w:proofErr w:type="gramEnd"/>
            <w:r w:rsidRPr="007D289C">
              <w:rPr>
                <w:b/>
                <w:bCs/>
                <w:color w:val="000000"/>
                <w:lang w:eastAsia="en-US"/>
              </w:rPr>
              <w:t xml:space="preserve"> (4+4)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</w:tbl>
    <w:p w:rsidR="008E137A" w:rsidRDefault="008E137A" w:rsidP="00B63E38">
      <w:pPr>
        <w:ind w:firstLine="42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(4+0) – односторонняя </w:t>
      </w:r>
      <w:proofErr w:type="spellStart"/>
      <w:r>
        <w:rPr>
          <w:rFonts w:ascii="Cambria" w:hAnsi="Cambria"/>
          <w:sz w:val="20"/>
          <w:szCs w:val="20"/>
        </w:rPr>
        <w:t>полноцветная</w:t>
      </w:r>
      <w:proofErr w:type="spellEnd"/>
      <w:r>
        <w:rPr>
          <w:rFonts w:ascii="Cambria" w:hAnsi="Cambria"/>
          <w:sz w:val="20"/>
          <w:szCs w:val="20"/>
        </w:rPr>
        <w:t xml:space="preserve">  печать                           (4+4) – двусторонняя </w:t>
      </w:r>
      <w:proofErr w:type="spellStart"/>
      <w:r>
        <w:rPr>
          <w:rFonts w:ascii="Cambria" w:hAnsi="Cambria"/>
          <w:sz w:val="20"/>
          <w:szCs w:val="20"/>
        </w:rPr>
        <w:t>полноцветная</w:t>
      </w:r>
      <w:proofErr w:type="spellEnd"/>
      <w:r>
        <w:rPr>
          <w:rFonts w:ascii="Cambria" w:hAnsi="Cambria"/>
          <w:sz w:val="20"/>
          <w:szCs w:val="20"/>
        </w:rPr>
        <w:t xml:space="preserve">  печать</w:t>
      </w:r>
    </w:p>
    <w:p w:rsidR="005E265B" w:rsidRDefault="005E265B" w:rsidP="008E137A">
      <w:pPr>
        <w:rPr>
          <w:rFonts w:ascii="Cambria" w:hAnsi="Cambria"/>
          <w:b/>
          <w:color w:val="1F497D"/>
        </w:rPr>
      </w:pPr>
    </w:p>
    <w:p w:rsidR="008E137A" w:rsidRDefault="008E137A" w:rsidP="008E137A">
      <w:pPr>
        <w:jc w:val="center"/>
        <w:rPr>
          <w:b/>
        </w:rPr>
      </w:pPr>
      <w:r>
        <w:rPr>
          <w:b/>
        </w:rPr>
        <w:t xml:space="preserve">Б У К Л Е Т </w:t>
      </w:r>
      <w:proofErr w:type="gramStart"/>
      <w:r>
        <w:rPr>
          <w:b/>
        </w:rPr>
        <w:t>Ы</w:t>
      </w:r>
      <w:proofErr w:type="gramEnd"/>
    </w:p>
    <w:p w:rsidR="005E265B" w:rsidRDefault="005E265B" w:rsidP="008E137A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5"/>
        <w:gridCol w:w="1984"/>
        <w:gridCol w:w="1843"/>
        <w:gridCol w:w="1843"/>
      </w:tblGrid>
      <w:tr w:rsidR="008E137A" w:rsidRPr="007D289C" w:rsidTr="00A15841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jc w:val="center"/>
              <w:rPr>
                <w:b/>
                <w:bCs/>
                <w:lang w:eastAsia="en-US"/>
              </w:rPr>
            </w:pPr>
          </w:p>
          <w:p w:rsidR="008E137A" w:rsidRPr="007D289C" w:rsidRDefault="008E137A" w:rsidP="00A15841">
            <w:pPr>
              <w:jc w:val="center"/>
              <w:rPr>
                <w:b/>
                <w:bCs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ФОРМАТ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lang w:eastAsia="en-US"/>
              </w:rPr>
            </w:pPr>
            <w:r w:rsidRPr="007D289C">
              <w:rPr>
                <w:b/>
                <w:bCs/>
                <w:sz w:val="16"/>
                <w:szCs w:val="16"/>
                <w:lang w:eastAsia="en-US"/>
              </w:rPr>
              <w:t>(4+4) –ПОЛНОЦВЕТНАЯ ДВУСТОРОННЯЯ ПЕЧАТЬ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ТИРАЖ</w:t>
            </w:r>
          </w:p>
        </w:tc>
      </w:tr>
      <w:tr w:rsidR="008E137A" w:rsidRPr="007D289C" w:rsidTr="00A15841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lang w:eastAsia="en-US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lang w:eastAsia="en-US"/>
              </w:rPr>
              <w:t>50шт.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lang w:eastAsia="en-US"/>
              </w:rPr>
              <w:t>100шт.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lang w:eastAsia="en-US"/>
              </w:rPr>
              <w:t>200шт.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left="-142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6</w:t>
            </w:r>
            <w:proofErr w:type="gramEnd"/>
            <w:r w:rsidRPr="007D289C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D289C">
              <w:rPr>
                <w:bCs/>
                <w:color w:val="000000"/>
                <w:lang w:eastAsia="en-US"/>
              </w:rPr>
              <w:t>(1 сгиб)*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8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9 </w:t>
            </w:r>
            <w:r w:rsidRPr="007D289C">
              <w:rPr>
                <w:color w:val="000000"/>
                <w:lang w:eastAsia="en-US"/>
              </w:rPr>
              <w:t>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left="-142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А5 </w:t>
            </w:r>
            <w:r w:rsidRPr="007D289C">
              <w:rPr>
                <w:bCs/>
                <w:color w:val="000000"/>
                <w:lang w:eastAsia="en-US"/>
              </w:rPr>
              <w:t>(1 сгиб)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8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left="-142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4</w:t>
            </w:r>
            <w:proofErr w:type="gramEnd"/>
            <w:r w:rsidRPr="007D289C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D289C">
              <w:rPr>
                <w:bCs/>
                <w:color w:val="000000"/>
                <w:lang w:eastAsia="en-US"/>
              </w:rPr>
              <w:t>(1 сгиб)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8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left="-142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4</w:t>
            </w:r>
            <w:proofErr w:type="gramEnd"/>
            <w:r w:rsidRPr="007D289C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D289C">
              <w:rPr>
                <w:bCs/>
                <w:color w:val="000000"/>
                <w:lang w:eastAsia="en-US"/>
              </w:rPr>
              <w:t>(2 сгиба)*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8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left="-142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А3 </w:t>
            </w:r>
            <w:r w:rsidRPr="007D289C">
              <w:rPr>
                <w:bCs/>
                <w:color w:val="000000"/>
                <w:lang w:eastAsia="en-US"/>
              </w:rPr>
              <w:t>(1 сгиб)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85"/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6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left="-142" w:right="-108"/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А3 </w:t>
            </w:r>
            <w:r w:rsidRPr="007D289C">
              <w:rPr>
                <w:bCs/>
                <w:color w:val="000000"/>
                <w:lang w:eastAsia="en-US"/>
              </w:rPr>
              <w:t>(2 сгиба)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8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</w:tbl>
    <w:p w:rsidR="008E137A" w:rsidRDefault="008E137A" w:rsidP="00B63E38">
      <w:pPr>
        <w:ind w:left="-142"/>
        <w:rPr>
          <w:sz w:val="20"/>
          <w:szCs w:val="14"/>
        </w:rPr>
      </w:pPr>
      <w:r>
        <w:rPr>
          <w:sz w:val="20"/>
          <w:szCs w:val="14"/>
        </w:rPr>
        <w:t xml:space="preserve">      * (1 сгиб) – </w:t>
      </w:r>
      <w:proofErr w:type="spellStart"/>
      <w:r>
        <w:rPr>
          <w:sz w:val="20"/>
          <w:szCs w:val="14"/>
        </w:rPr>
        <w:t>односгибный</w:t>
      </w:r>
      <w:proofErr w:type="spellEnd"/>
      <w:r>
        <w:rPr>
          <w:sz w:val="20"/>
          <w:szCs w:val="14"/>
        </w:rPr>
        <w:t>, сложенный пополам лист, представляющий книжку, не имеющую внутренних страниц</w:t>
      </w:r>
    </w:p>
    <w:p w:rsidR="008E137A" w:rsidRDefault="008E137A" w:rsidP="00B63E38">
      <w:pPr>
        <w:ind w:left="-142"/>
        <w:rPr>
          <w:rFonts w:ascii="Cambria" w:hAnsi="Cambria"/>
          <w:color w:val="F79646"/>
          <w:sz w:val="20"/>
          <w:szCs w:val="14"/>
        </w:rPr>
      </w:pPr>
      <w:r>
        <w:rPr>
          <w:sz w:val="20"/>
          <w:szCs w:val="14"/>
        </w:rPr>
        <w:t xml:space="preserve">      * (2 сгиба) – </w:t>
      </w:r>
      <w:proofErr w:type="spellStart"/>
      <w:r>
        <w:rPr>
          <w:sz w:val="20"/>
          <w:szCs w:val="14"/>
        </w:rPr>
        <w:t>двусгибный</w:t>
      </w:r>
      <w:proofErr w:type="spellEnd"/>
      <w:r>
        <w:rPr>
          <w:sz w:val="20"/>
          <w:szCs w:val="14"/>
        </w:rPr>
        <w:t>, сложенный дважды параллельными перегибами лист бумаги</w:t>
      </w:r>
    </w:p>
    <w:p w:rsidR="008E137A" w:rsidRDefault="008E137A" w:rsidP="008E137A">
      <w:pPr>
        <w:rPr>
          <w:rFonts w:ascii="Cambria" w:hAnsi="Cambria"/>
          <w:b/>
          <w:color w:val="F79646"/>
          <w:sz w:val="8"/>
          <w:szCs w:val="6"/>
        </w:rPr>
      </w:pPr>
    </w:p>
    <w:p w:rsidR="008E137A" w:rsidRDefault="008E137A" w:rsidP="008E137A">
      <w:pPr>
        <w:jc w:val="center"/>
        <w:rPr>
          <w:b/>
        </w:rPr>
      </w:pPr>
    </w:p>
    <w:p w:rsidR="008E137A" w:rsidRDefault="008E137A" w:rsidP="008E137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Е Р Ы  /  П Л А К А Т Ы  / А Ф И Ш И</w:t>
      </w:r>
    </w:p>
    <w:p w:rsidR="005E265B" w:rsidRDefault="005E265B" w:rsidP="008E137A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4"/>
        <w:gridCol w:w="1983"/>
        <w:gridCol w:w="1843"/>
        <w:gridCol w:w="1951"/>
      </w:tblGrid>
      <w:tr w:rsidR="008E137A" w:rsidRPr="007D289C" w:rsidTr="00A15841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jc w:val="center"/>
              <w:rPr>
                <w:b/>
                <w:bCs/>
                <w:lang w:eastAsia="en-US"/>
              </w:rPr>
            </w:pPr>
          </w:p>
          <w:p w:rsidR="008E137A" w:rsidRPr="007D289C" w:rsidRDefault="008E137A" w:rsidP="00A15841">
            <w:pPr>
              <w:jc w:val="center"/>
              <w:rPr>
                <w:b/>
                <w:bCs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ФОРМАТ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lang w:eastAsia="en-US"/>
              </w:rPr>
            </w:pPr>
            <w:r w:rsidRPr="00F51A8C">
              <w:rPr>
                <w:b/>
                <w:bCs/>
                <w:sz w:val="16"/>
                <w:szCs w:val="14"/>
                <w:lang w:eastAsia="en-US"/>
              </w:rPr>
              <w:t>(4+0) – ПОЛНОЦВЕТНАЯ ОДНОСТОРОННЯЯ ПЕЧАТЬ</w:t>
            </w:r>
          </w:p>
        </w:tc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ТИРАЖ</w:t>
            </w:r>
          </w:p>
        </w:tc>
      </w:tr>
      <w:tr w:rsidR="008E137A" w:rsidRPr="007D289C" w:rsidTr="00A15841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lang w:eastAsia="en-US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lang w:eastAsia="en-US"/>
              </w:rPr>
              <w:t>50шт.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lang w:eastAsia="en-US"/>
              </w:rPr>
              <w:t>100шт.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8E137A" w:rsidRPr="007D289C" w:rsidRDefault="008E137A" w:rsidP="00A15841">
            <w:pPr>
              <w:jc w:val="center"/>
              <w:rPr>
                <w:rFonts w:ascii="Cambria" w:hAnsi="Cambria"/>
                <w:b/>
                <w:color w:val="1F497D"/>
                <w:lang w:eastAsia="en-US"/>
              </w:rPr>
            </w:pPr>
            <w:r>
              <w:rPr>
                <w:lang w:eastAsia="en-US"/>
              </w:rPr>
              <w:t>200шт.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8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8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85"/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7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  <w:tr w:rsidR="008E137A" w:rsidRPr="007D289C" w:rsidTr="00A1584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ind w:right="-8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</w:t>
            </w:r>
            <w:r w:rsidRPr="007D289C">
              <w:rPr>
                <w:color w:val="000000"/>
                <w:lang w:eastAsia="en-US"/>
              </w:rPr>
              <w:t xml:space="preserve"> р./шт.</w:t>
            </w:r>
          </w:p>
        </w:tc>
      </w:tr>
    </w:tbl>
    <w:p w:rsidR="008E137A" w:rsidRDefault="008E137A" w:rsidP="008E137A">
      <w:pPr>
        <w:rPr>
          <w:b/>
        </w:rPr>
      </w:pPr>
    </w:p>
    <w:p w:rsidR="008E137A" w:rsidRDefault="008E137A" w:rsidP="008E137A">
      <w:pPr>
        <w:jc w:val="center"/>
        <w:rPr>
          <w:b/>
        </w:rPr>
      </w:pPr>
      <w:r>
        <w:rPr>
          <w:b/>
        </w:rPr>
        <w:t xml:space="preserve">Д 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А Й Н</w:t>
      </w:r>
    </w:p>
    <w:p w:rsidR="005E265B" w:rsidRDefault="005E265B" w:rsidP="008E137A">
      <w:pPr>
        <w:jc w:val="center"/>
        <w:rPr>
          <w:b/>
        </w:rPr>
      </w:pPr>
    </w:p>
    <w:tbl>
      <w:tblPr>
        <w:tblW w:w="9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806"/>
      </w:tblGrid>
      <w:tr w:rsidR="008E137A" w:rsidRPr="007D289C" w:rsidTr="00A15841">
        <w:trPr>
          <w:trHeight w:val="26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b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Вид документа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jc w:val="center"/>
              <w:rPr>
                <w:b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стоимость</w:t>
            </w:r>
          </w:p>
        </w:tc>
      </w:tr>
      <w:tr w:rsidR="008E137A" w:rsidRPr="007D289C" w:rsidTr="00A15841">
        <w:trPr>
          <w:trHeight w:val="26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Визитка </w:t>
            </w: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 xml:space="preserve">/1 сторонняя/ </w:t>
            </w:r>
            <w:r w:rsidRPr="007D289C">
              <w:rPr>
                <w:bCs/>
                <w:color w:val="000000"/>
                <w:sz w:val="16"/>
                <w:szCs w:val="16"/>
                <w:lang w:eastAsia="en-US"/>
              </w:rPr>
              <w:t>(90х50мм)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100р.</w:t>
            </w:r>
          </w:p>
        </w:tc>
      </w:tr>
      <w:tr w:rsidR="008E137A" w:rsidRPr="007D289C" w:rsidTr="00A15841">
        <w:trPr>
          <w:trHeight w:val="26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Визитка </w:t>
            </w:r>
            <w:r w:rsidRPr="007D289C">
              <w:rPr>
                <w:bCs/>
                <w:color w:val="000000"/>
                <w:sz w:val="20"/>
                <w:szCs w:val="20"/>
                <w:lang w:eastAsia="en-US"/>
              </w:rPr>
              <w:t xml:space="preserve">/2 сторонняя/ </w:t>
            </w:r>
            <w:r w:rsidRPr="007D289C">
              <w:rPr>
                <w:bCs/>
                <w:color w:val="000000"/>
                <w:sz w:val="16"/>
                <w:szCs w:val="16"/>
                <w:lang w:eastAsia="en-US"/>
              </w:rPr>
              <w:t>(90х50мм)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150р.</w:t>
            </w:r>
          </w:p>
        </w:tc>
      </w:tr>
      <w:tr w:rsidR="008E137A" w:rsidRPr="007D289C" w:rsidTr="00A15841">
        <w:trPr>
          <w:trHeight w:val="26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ind w:right="-108"/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Ретушь, </w:t>
            </w:r>
            <w:r w:rsidRPr="007D289C">
              <w:rPr>
                <w:b/>
                <w:bCs/>
                <w:color w:val="000000"/>
                <w:sz w:val="20"/>
                <w:szCs w:val="20"/>
                <w:lang w:eastAsia="en-US"/>
              </w:rPr>
              <w:t>коррекция, восстановление</w:t>
            </w:r>
            <w:r w:rsidRPr="007D289C">
              <w:rPr>
                <w:b/>
                <w:bCs/>
                <w:color w:val="000000"/>
                <w:lang w:eastAsia="en-US"/>
              </w:rPr>
              <w:t xml:space="preserve"> фото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C02871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8E137A" w:rsidRPr="007D289C">
              <w:rPr>
                <w:color w:val="000000"/>
                <w:lang w:eastAsia="en-US"/>
              </w:rPr>
              <w:t>0 р./час</w:t>
            </w:r>
          </w:p>
        </w:tc>
      </w:tr>
      <w:tr w:rsidR="008E137A" w:rsidRPr="007D289C" w:rsidTr="00A15841">
        <w:trPr>
          <w:trHeight w:val="26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Макет формата А6 </w:t>
            </w:r>
            <w:r w:rsidRPr="007D289C">
              <w:rPr>
                <w:bCs/>
                <w:color w:val="000000"/>
                <w:sz w:val="16"/>
                <w:szCs w:val="16"/>
                <w:lang w:eastAsia="en-US"/>
              </w:rPr>
              <w:t>(105х148мм)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 xml:space="preserve"> ,</w:t>
            </w:r>
            <w:proofErr w:type="gramEnd"/>
            <w:r w:rsidRPr="007D289C">
              <w:rPr>
                <w:b/>
                <w:bCs/>
                <w:color w:val="000000"/>
                <w:lang w:eastAsia="en-US"/>
              </w:rPr>
              <w:t xml:space="preserve"> А5 </w:t>
            </w:r>
            <w:r w:rsidRPr="007D289C">
              <w:rPr>
                <w:bCs/>
                <w:color w:val="000000"/>
                <w:sz w:val="16"/>
                <w:szCs w:val="16"/>
                <w:lang w:eastAsia="en-US"/>
              </w:rPr>
              <w:t>(148х210мм)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от 100р.</w:t>
            </w:r>
          </w:p>
        </w:tc>
      </w:tr>
      <w:tr w:rsidR="008E137A" w:rsidRPr="007D289C" w:rsidTr="00A15841">
        <w:trPr>
          <w:trHeight w:val="26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Макет формата 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4</w:t>
            </w:r>
            <w:proofErr w:type="gramEnd"/>
            <w:r w:rsidRPr="007D289C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D289C">
              <w:rPr>
                <w:bCs/>
                <w:color w:val="000000"/>
                <w:sz w:val="16"/>
                <w:szCs w:val="16"/>
                <w:lang w:eastAsia="en-US"/>
              </w:rPr>
              <w:t>(210х297мм)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от 150р.</w:t>
            </w:r>
          </w:p>
        </w:tc>
      </w:tr>
      <w:tr w:rsidR="008E137A" w:rsidRPr="007D289C" w:rsidTr="00A15841">
        <w:trPr>
          <w:trHeight w:val="26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 xml:space="preserve">Макет формата А3 </w:t>
            </w:r>
            <w:r w:rsidRPr="007D289C">
              <w:rPr>
                <w:bCs/>
                <w:color w:val="000000"/>
                <w:sz w:val="16"/>
                <w:szCs w:val="16"/>
                <w:lang w:eastAsia="en-US"/>
              </w:rPr>
              <w:t>(297х420мм)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от 200р.</w:t>
            </w:r>
          </w:p>
        </w:tc>
      </w:tr>
      <w:tr w:rsidR="008E137A" w:rsidRPr="007D289C" w:rsidTr="00A15841">
        <w:trPr>
          <w:trHeight w:val="26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Макет формата 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2</w:t>
            </w:r>
            <w:proofErr w:type="gramEnd"/>
            <w:r w:rsidRPr="007D289C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D289C">
              <w:rPr>
                <w:bCs/>
                <w:color w:val="000000"/>
                <w:sz w:val="16"/>
                <w:szCs w:val="16"/>
                <w:lang w:eastAsia="en-US"/>
              </w:rPr>
              <w:t>(420х594мм)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от 250р.</w:t>
            </w:r>
          </w:p>
        </w:tc>
      </w:tr>
      <w:tr w:rsidR="008E137A" w:rsidRPr="007D289C" w:rsidTr="00A15841">
        <w:trPr>
          <w:trHeight w:val="26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Макет формата А</w:t>
            </w:r>
            <w:proofErr w:type="gramStart"/>
            <w:r w:rsidRPr="007D289C">
              <w:rPr>
                <w:b/>
                <w:bCs/>
                <w:color w:val="000000"/>
                <w:lang w:eastAsia="en-US"/>
              </w:rPr>
              <w:t>1</w:t>
            </w:r>
            <w:proofErr w:type="gramEnd"/>
            <w:r w:rsidRPr="007D289C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7D289C">
              <w:rPr>
                <w:bCs/>
                <w:color w:val="000000"/>
                <w:sz w:val="16"/>
                <w:szCs w:val="16"/>
                <w:lang w:eastAsia="en-US"/>
              </w:rPr>
              <w:t>(594х841мм)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>от 300р.</w:t>
            </w:r>
          </w:p>
        </w:tc>
      </w:tr>
      <w:tr w:rsidR="008E137A" w:rsidRPr="007D289C" w:rsidTr="00A15841">
        <w:trPr>
          <w:trHeight w:val="26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bCs/>
                <w:color w:val="000000"/>
                <w:lang w:eastAsia="en-US"/>
              </w:rPr>
            </w:pPr>
            <w:r w:rsidRPr="007D289C">
              <w:rPr>
                <w:b/>
                <w:bCs/>
                <w:color w:val="000000"/>
                <w:lang w:eastAsia="en-US"/>
              </w:rPr>
              <w:t>Редактирование вашего макета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37A" w:rsidRPr="00AE0A0E" w:rsidRDefault="008E137A" w:rsidP="00C02871">
            <w:pPr>
              <w:jc w:val="center"/>
              <w:rPr>
                <w:color w:val="000000"/>
                <w:lang w:eastAsia="en-US"/>
              </w:rPr>
            </w:pPr>
            <w:r w:rsidRPr="007D289C">
              <w:rPr>
                <w:color w:val="000000"/>
                <w:lang w:eastAsia="en-US"/>
              </w:rPr>
              <w:t xml:space="preserve">от </w:t>
            </w:r>
            <w:r w:rsidR="00C02871">
              <w:rPr>
                <w:color w:val="000000"/>
                <w:lang w:eastAsia="en-US"/>
              </w:rPr>
              <w:t>10</w:t>
            </w:r>
            <w:r w:rsidRPr="007D289C">
              <w:rPr>
                <w:color w:val="000000"/>
                <w:lang w:eastAsia="en-US"/>
              </w:rPr>
              <w:t>0р.</w:t>
            </w:r>
          </w:p>
        </w:tc>
      </w:tr>
    </w:tbl>
    <w:p w:rsidR="00CB24BE" w:rsidRDefault="00CB24BE" w:rsidP="008E137A">
      <w:pPr>
        <w:jc w:val="center"/>
        <w:rPr>
          <w:b/>
        </w:rPr>
      </w:pPr>
    </w:p>
    <w:p w:rsidR="008E137A" w:rsidRDefault="008E137A" w:rsidP="008E137A">
      <w:pPr>
        <w:jc w:val="center"/>
        <w:rPr>
          <w:b/>
        </w:rPr>
      </w:pPr>
      <w:r>
        <w:rPr>
          <w:b/>
        </w:rPr>
        <w:lastRenderedPageBreak/>
        <w:t>Д Р У Г И Е   У С Л У Г И</w:t>
      </w:r>
    </w:p>
    <w:p w:rsidR="008E137A" w:rsidRDefault="008E137A" w:rsidP="008E137A">
      <w:pPr>
        <w:rPr>
          <w:b/>
        </w:rPr>
      </w:pPr>
    </w:p>
    <w:tbl>
      <w:tblPr>
        <w:tblW w:w="9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1966"/>
        <w:gridCol w:w="1275"/>
        <w:gridCol w:w="1565"/>
      </w:tblGrid>
      <w:tr w:rsidR="008E137A" w:rsidTr="00A15841">
        <w:trPr>
          <w:trHeight w:val="822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/>
                <w:lang w:eastAsia="en-US"/>
              </w:rPr>
            </w:pPr>
            <w:r w:rsidRPr="007D289C">
              <w:rPr>
                <w:b/>
                <w:lang w:eastAsia="en-US"/>
              </w:rPr>
              <w:t>Брошюровка</w:t>
            </w:r>
            <w:r>
              <w:rPr>
                <w:b/>
                <w:bCs/>
                <w:lang w:eastAsia="en-US"/>
              </w:rPr>
              <w:t xml:space="preserve"> </w:t>
            </w:r>
            <w:r w:rsidRPr="003424C4">
              <w:rPr>
                <w:bCs/>
                <w:lang w:eastAsia="en-US"/>
              </w:rPr>
              <w:t>(металлическая пружина)</w:t>
            </w:r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37A" w:rsidRPr="007D289C" w:rsidRDefault="008E137A" w:rsidP="00A15841">
            <w:pPr>
              <w:rPr>
                <w:bCs/>
                <w:lang w:eastAsia="en-US"/>
              </w:rPr>
            </w:pPr>
            <w:r w:rsidRPr="007D289C">
              <w:rPr>
                <w:bCs/>
                <w:lang w:eastAsia="en-US"/>
              </w:rPr>
              <w:t>до 50 листов – 100р.</w:t>
            </w:r>
            <w:r>
              <w:rPr>
                <w:bCs/>
                <w:lang w:eastAsia="en-US"/>
              </w:rPr>
              <w:t xml:space="preserve">, </w:t>
            </w:r>
            <w:r w:rsidRPr="007D289C">
              <w:rPr>
                <w:bCs/>
                <w:lang w:eastAsia="en-US"/>
              </w:rPr>
              <w:t>от 50-100 – 150р.</w:t>
            </w:r>
          </w:p>
          <w:p w:rsidR="008E137A" w:rsidRDefault="008E137A" w:rsidP="00A15841">
            <w:pPr>
              <w:jc w:val="center"/>
              <w:rPr>
                <w:lang w:eastAsia="en-US"/>
              </w:rPr>
            </w:pPr>
            <w:r w:rsidRPr="007D289C">
              <w:rPr>
                <w:bCs/>
                <w:lang w:eastAsia="en-US"/>
              </w:rPr>
              <w:t>10р./ за каждые 10 листов</w:t>
            </w:r>
          </w:p>
        </w:tc>
      </w:tr>
      <w:tr w:rsidR="008E137A" w:rsidRPr="007D289C" w:rsidTr="00A15841">
        <w:trPr>
          <w:trHeight w:val="26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rPr>
                <w:b/>
                <w:lang w:eastAsia="en-US"/>
              </w:rPr>
            </w:pPr>
            <w:r w:rsidRPr="00B26358">
              <w:rPr>
                <w:b/>
              </w:rPr>
              <w:t xml:space="preserve">Сканирование  </w:t>
            </w:r>
            <w:r>
              <w:rPr>
                <w:b/>
                <w:bCs/>
                <w:color w:val="000000"/>
                <w:lang w:eastAsia="en-US"/>
              </w:rPr>
              <w:t>т</w:t>
            </w:r>
            <w:r w:rsidRPr="007D289C">
              <w:rPr>
                <w:b/>
                <w:bCs/>
                <w:color w:val="000000"/>
                <w:lang w:eastAsia="en-US"/>
              </w:rPr>
              <w:t>екст</w:t>
            </w:r>
            <w:r>
              <w:rPr>
                <w:b/>
                <w:bCs/>
                <w:color w:val="000000"/>
                <w:lang w:eastAsia="en-US"/>
              </w:rPr>
              <w:t>а</w:t>
            </w:r>
            <w:r w:rsidRPr="00B2635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26358">
              <w:rPr>
                <w:b/>
              </w:rPr>
              <w:t>(</w:t>
            </w:r>
            <w:r>
              <w:rPr>
                <w:b/>
              </w:rPr>
              <w:t>отдел дизайна)</w:t>
            </w:r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jc w:val="center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Pr="007D289C">
              <w:rPr>
                <w:color w:val="000000"/>
                <w:lang w:eastAsia="en-US"/>
              </w:rPr>
              <w:t>5р./стр.</w:t>
            </w:r>
          </w:p>
        </w:tc>
      </w:tr>
      <w:tr w:rsidR="008E137A" w:rsidRPr="007D289C" w:rsidTr="00A15841">
        <w:trPr>
          <w:trHeight w:val="26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B26358" w:rsidRDefault="008E137A" w:rsidP="00A15841">
            <w:pPr>
              <w:rPr>
                <w:b/>
              </w:rPr>
            </w:pPr>
            <w:r w:rsidRPr="00B26358">
              <w:rPr>
                <w:b/>
              </w:rPr>
              <w:t xml:space="preserve">Сканирование </w:t>
            </w:r>
            <w:r>
              <w:rPr>
                <w:b/>
              </w:rPr>
              <w:t>ф</w:t>
            </w:r>
            <w:r w:rsidRPr="007D289C">
              <w:rPr>
                <w:b/>
                <w:bCs/>
                <w:color w:val="000000"/>
                <w:lang w:eastAsia="en-US"/>
              </w:rPr>
              <w:t>ото</w:t>
            </w:r>
            <w:r>
              <w:rPr>
                <w:b/>
                <w:bCs/>
                <w:color w:val="000000"/>
                <w:lang w:eastAsia="en-US"/>
              </w:rPr>
              <w:t>, иллюстрации</w:t>
            </w:r>
          </w:p>
        </w:tc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Pr="007D289C">
              <w:rPr>
                <w:color w:val="000000"/>
                <w:lang w:eastAsia="en-US"/>
              </w:rPr>
              <w:t>р./фото</w:t>
            </w:r>
          </w:p>
        </w:tc>
      </w:tr>
      <w:tr w:rsidR="008E137A" w:rsidRPr="007D289C" w:rsidTr="00A15841">
        <w:trPr>
          <w:trHeight w:val="269"/>
        </w:trPr>
        <w:tc>
          <w:tcPr>
            <w:tcW w:w="4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37A" w:rsidRPr="007D289C" w:rsidRDefault="008E137A" w:rsidP="005E265B">
            <w:pPr>
              <w:rPr>
                <w:b/>
                <w:sz w:val="28"/>
                <w:lang w:eastAsia="en-US"/>
              </w:rPr>
            </w:pPr>
            <w:proofErr w:type="spellStart"/>
            <w:r w:rsidRPr="007D289C">
              <w:rPr>
                <w:b/>
                <w:lang w:eastAsia="en-US"/>
              </w:rPr>
              <w:t>Ламинирование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jc w:val="center"/>
              <w:rPr>
                <w:b/>
                <w:sz w:val="28"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lang w:eastAsia="en-US"/>
              </w:rPr>
              <w:t>4</w:t>
            </w:r>
            <w:proofErr w:type="gramEnd"/>
          </w:p>
        </w:tc>
        <w:tc>
          <w:tcPr>
            <w:tcW w:w="1275" w:type="dxa"/>
          </w:tcPr>
          <w:p w:rsidR="008E137A" w:rsidRPr="007D289C" w:rsidRDefault="008E137A" w:rsidP="00A15841">
            <w:pPr>
              <w:rPr>
                <w:b/>
                <w:sz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  <w:r w:rsidRPr="007D289C">
              <w:rPr>
                <w:b/>
                <w:bCs/>
                <w:lang w:eastAsia="en-US"/>
              </w:rPr>
              <w:t>А5</w:t>
            </w:r>
          </w:p>
        </w:tc>
        <w:tc>
          <w:tcPr>
            <w:tcW w:w="1565" w:type="dxa"/>
          </w:tcPr>
          <w:p w:rsidR="008E137A" w:rsidRPr="007D289C" w:rsidRDefault="008E137A" w:rsidP="00A15841">
            <w:pPr>
              <w:jc w:val="center"/>
              <w:rPr>
                <w:b/>
                <w:sz w:val="28"/>
                <w:lang w:eastAsia="en-US"/>
              </w:rPr>
            </w:pPr>
            <w:r w:rsidRPr="007D289C">
              <w:rPr>
                <w:b/>
                <w:bCs/>
                <w:lang w:eastAsia="en-US"/>
              </w:rPr>
              <w:t>А</w:t>
            </w:r>
            <w:proofErr w:type="gramStart"/>
            <w:r w:rsidRPr="007D289C">
              <w:rPr>
                <w:b/>
                <w:bCs/>
                <w:lang w:eastAsia="en-US"/>
              </w:rPr>
              <w:t>6</w:t>
            </w:r>
            <w:proofErr w:type="gramEnd"/>
          </w:p>
        </w:tc>
      </w:tr>
      <w:tr w:rsidR="008E137A" w:rsidRPr="007D289C" w:rsidTr="00A15841">
        <w:trPr>
          <w:trHeight w:val="284"/>
        </w:trPr>
        <w:tc>
          <w:tcPr>
            <w:tcW w:w="4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40р.</w:t>
            </w:r>
          </w:p>
        </w:tc>
        <w:tc>
          <w:tcPr>
            <w:tcW w:w="1275" w:type="dxa"/>
          </w:tcPr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30р.</w:t>
            </w:r>
          </w:p>
        </w:tc>
        <w:tc>
          <w:tcPr>
            <w:tcW w:w="1565" w:type="dxa"/>
          </w:tcPr>
          <w:p w:rsidR="008E137A" w:rsidRPr="007D289C" w:rsidRDefault="008E137A" w:rsidP="00A158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20р.</w:t>
            </w:r>
          </w:p>
        </w:tc>
      </w:tr>
    </w:tbl>
    <w:p w:rsidR="008E137A" w:rsidRDefault="008E137A" w:rsidP="008E137A">
      <w:pPr>
        <w:rPr>
          <w:b/>
        </w:rPr>
      </w:pPr>
    </w:p>
    <w:p w:rsidR="008E137A" w:rsidRDefault="008E137A" w:rsidP="008E137A">
      <w:pPr>
        <w:jc w:val="center"/>
        <w:rPr>
          <w:rFonts w:ascii="Cambria" w:hAnsi="Cambria"/>
          <w:color w:val="E36C0A"/>
          <w:sz w:val="10"/>
          <w:szCs w:val="10"/>
        </w:rPr>
      </w:pPr>
    </w:p>
    <w:p w:rsidR="008E137A" w:rsidRDefault="008E137A" w:rsidP="001B13FC"/>
    <w:sectPr w:rsidR="008E137A" w:rsidSect="001B13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13FC"/>
    <w:rsid w:val="00070BAA"/>
    <w:rsid w:val="001B13FC"/>
    <w:rsid w:val="00237B04"/>
    <w:rsid w:val="00334E48"/>
    <w:rsid w:val="00413354"/>
    <w:rsid w:val="00496D3B"/>
    <w:rsid w:val="00551164"/>
    <w:rsid w:val="005B0DBF"/>
    <w:rsid w:val="005B5A0D"/>
    <w:rsid w:val="005E265B"/>
    <w:rsid w:val="008E137A"/>
    <w:rsid w:val="00A74AC9"/>
    <w:rsid w:val="00B63E38"/>
    <w:rsid w:val="00BA17C6"/>
    <w:rsid w:val="00C02871"/>
    <w:rsid w:val="00CB24BE"/>
    <w:rsid w:val="00CF520F"/>
    <w:rsid w:val="00F3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3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UKCBS.desig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038D9-85A5-423B-8F9A-16554377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Lyalya</dc:creator>
  <cp:lastModifiedBy>Lyalya</cp:lastModifiedBy>
  <cp:revision>5</cp:revision>
  <cp:lastPrinted>2022-12-28T05:22:00Z</cp:lastPrinted>
  <dcterms:created xsi:type="dcterms:W3CDTF">2022-12-27T10:19:00Z</dcterms:created>
  <dcterms:modified xsi:type="dcterms:W3CDTF">2022-12-28T05:22:00Z</dcterms:modified>
</cp:coreProperties>
</file>